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A5BFC" w14:textId="77777777" w:rsidR="00B04F11" w:rsidRPr="00806AD6" w:rsidRDefault="00B04F11" w:rsidP="00B04F11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D2228"/>
          <w:lang w:eastAsia="en-US"/>
        </w:rPr>
      </w:pPr>
    </w:p>
    <w:p w14:paraId="390DBA08" w14:textId="77777777" w:rsidR="002E7EC1" w:rsidRPr="00806AD6" w:rsidRDefault="002E7EC1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54651CB2" w14:textId="2AE92230" w:rsidR="00B20DD5" w:rsidRPr="00806AD6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RAPORT </w:t>
      </w:r>
    </w:p>
    <w:p w14:paraId="6640450D" w14:textId="77777777" w:rsidR="007F40A7" w:rsidRPr="00806AD6" w:rsidRDefault="007F40A7" w:rsidP="007F40A7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065C6D3" w14:textId="5A3C3DD2" w:rsidR="007F40A7" w:rsidRPr="00806AD6" w:rsidRDefault="007F40A7" w:rsidP="007F40A7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806AD6">
        <w:rPr>
          <w:rFonts w:asciiTheme="majorHAnsi" w:hAnsiTheme="majorHAnsi" w:cstheme="majorHAnsi"/>
          <w:b/>
        </w:rPr>
        <w:t>MBI IMPLEMENTI</w:t>
      </w:r>
      <w:r w:rsidR="009D138A" w:rsidRPr="00806AD6">
        <w:rPr>
          <w:rFonts w:asciiTheme="majorHAnsi" w:hAnsiTheme="majorHAnsi" w:cstheme="majorHAnsi"/>
          <w:b/>
        </w:rPr>
        <w:t xml:space="preserve">MIN E KURSIT </w:t>
      </w:r>
      <w:proofErr w:type="gramStart"/>
      <w:r w:rsidR="009D138A" w:rsidRPr="00806AD6">
        <w:rPr>
          <w:rFonts w:asciiTheme="majorHAnsi" w:hAnsiTheme="majorHAnsi" w:cstheme="majorHAnsi"/>
          <w:b/>
        </w:rPr>
        <w:t>PILOT  PER</w:t>
      </w:r>
      <w:proofErr w:type="gramEnd"/>
      <w:r w:rsidR="009D138A" w:rsidRPr="00806AD6">
        <w:rPr>
          <w:rFonts w:asciiTheme="majorHAnsi" w:hAnsiTheme="majorHAnsi" w:cstheme="majorHAnsi"/>
          <w:b/>
        </w:rPr>
        <w:t xml:space="preserve"> STAFIN AKADEMIK</w:t>
      </w:r>
    </w:p>
    <w:p w14:paraId="38AFA629" w14:textId="77777777" w:rsidR="007F40A7" w:rsidRPr="00806AD6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6DE0E4E9" w14:textId="00C1DA9D" w:rsidR="007F40A7" w:rsidRPr="00806AD6" w:rsidRDefault="00EF450D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DREJT NJE MENDESIE SIPERMARRESE</w:t>
      </w:r>
    </w:p>
    <w:p w14:paraId="27EC6206" w14:textId="77777777" w:rsidR="00EF450D" w:rsidRPr="00806AD6" w:rsidRDefault="00EF450D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</w:p>
    <w:p w14:paraId="466E82B8" w14:textId="1A5840DF" w:rsidR="007F40A7" w:rsidRPr="00806AD6" w:rsidRDefault="007F40A7" w:rsidP="002E7EC1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Zhvilluar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ne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kuader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te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proofErr w:type="gram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projektit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Entral</w:t>
      </w:r>
      <w:proofErr w:type="spellEnd"/>
      <w:proofErr w:type="gramEnd"/>
    </w:p>
    <w:p w14:paraId="644304E5" w14:textId="77777777" w:rsidR="00B04F11" w:rsidRPr="00806AD6" w:rsidRDefault="00B04F11" w:rsidP="00B04F11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1D2228"/>
          <w:lang w:eastAsia="en-US"/>
        </w:rPr>
      </w:pPr>
    </w:p>
    <w:p w14:paraId="256D0F60" w14:textId="54D30F96" w:rsidR="00B20DD5" w:rsidRPr="00806AD6" w:rsidRDefault="00B20DD5" w:rsidP="00B04F11">
      <w:pPr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Grupi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Punes</w:t>
      </w:r>
      <w:proofErr w:type="spellEnd"/>
    </w:p>
    <w:p w14:paraId="4009D4BE" w14:textId="77777777" w:rsidR="005D19DE" w:rsidRPr="00806AD6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7FBF9BB9" w14:textId="3E3F79F4" w:rsidR="00A27C65" w:rsidRPr="00806AD6" w:rsidRDefault="004558BD" w:rsidP="00A27C65">
      <w:pPr>
        <w:rPr>
          <w:rFonts w:asciiTheme="majorHAnsi" w:hAnsiTheme="majorHAnsi" w:cstheme="majorHAnsi"/>
        </w:rPr>
      </w:pPr>
      <w:r w:rsidRPr="00806AD6">
        <w:rPr>
          <w:rFonts w:asciiTheme="majorHAnsi" w:hAnsiTheme="majorHAnsi" w:cstheme="majorHAnsi"/>
        </w:rPr>
        <w:t xml:space="preserve">Andi </w:t>
      </w:r>
      <w:proofErr w:type="spellStart"/>
      <w:r w:rsidRPr="00806AD6">
        <w:rPr>
          <w:rFonts w:asciiTheme="majorHAnsi" w:hAnsiTheme="majorHAnsi" w:cstheme="majorHAnsi"/>
        </w:rPr>
        <w:t>Spahi</w:t>
      </w:r>
      <w:proofErr w:type="spellEnd"/>
    </w:p>
    <w:p w14:paraId="74C5FDEB" w14:textId="77777777" w:rsidR="00A27C65" w:rsidRPr="00806AD6" w:rsidRDefault="00A27C65" w:rsidP="00A27C65">
      <w:p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Blerina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Mema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</w:p>
    <w:p w14:paraId="4955122C" w14:textId="24021EB4" w:rsidR="005D19DE" w:rsidRPr="00806AD6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Safiola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Carcani</w:t>
      </w:r>
      <w:proofErr w:type="spellEnd"/>
    </w:p>
    <w:p w14:paraId="0E9E8292" w14:textId="5AEF981A" w:rsidR="00B20DD5" w:rsidRPr="00806AD6" w:rsidRDefault="004558BD" w:rsidP="005D19DE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  <w:bookmarkStart w:id="0" w:name="_Hlk147529708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Roland </w:t>
      </w:r>
      <w:proofErr w:type="spellStart"/>
      <w:proofErr w:type="gram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Palushi</w:t>
      </w:r>
      <w:proofErr w:type="spellEnd"/>
      <w:r w:rsidR="005D19DE" w:rsidRPr="00806AD6">
        <w:rPr>
          <w:rFonts w:asciiTheme="majorHAnsi" w:hAnsiTheme="majorHAnsi" w:cstheme="majorHAnsi"/>
        </w:rPr>
        <w:t xml:space="preserve"> </w:t>
      </w:r>
      <w:r w:rsidR="00250FA5" w:rsidRPr="00806AD6">
        <w:rPr>
          <w:rFonts w:asciiTheme="majorHAnsi" w:hAnsiTheme="majorHAnsi" w:cstheme="majorHAnsi"/>
        </w:rPr>
        <w:t xml:space="preserve"> (</w:t>
      </w:r>
      <w:proofErr w:type="spellStart"/>
      <w:proofErr w:type="gramEnd"/>
      <w:r w:rsidR="00250FA5" w:rsidRPr="00806AD6">
        <w:rPr>
          <w:rFonts w:asciiTheme="majorHAnsi" w:hAnsiTheme="majorHAnsi" w:cstheme="majorHAnsi"/>
        </w:rPr>
        <w:t>Lektor</w:t>
      </w:r>
      <w:proofErr w:type="spellEnd"/>
      <w:r w:rsidR="00250FA5" w:rsidRPr="00806AD6">
        <w:rPr>
          <w:rFonts w:asciiTheme="majorHAnsi" w:hAnsiTheme="majorHAnsi" w:cstheme="majorHAnsi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</w:rPr>
        <w:t>i</w:t>
      </w:r>
      <w:proofErr w:type="spellEnd"/>
      <w:r w:rsidR="00250FA5" w:rsidRPr="00806AD6">
        <w:rPr>
          <w:rFonts w:asciiTheme="majorHAnsi" w:hAnsiTheme="majorHAnsi" w:cstheme="majorHAnsi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</w:rPr>
        <w:t>ftuar</w:t>
      </w:r>
      <w:proofErr w:type="spellEnd"/>
      <w:r w:rsidR="00250FA5" w:rsidRPr="00806AD6">
        <w:rPr>
          <w:rFonts w:asciiTheme="majorHAnsi" w:hAnsiTheme="majorHAnsi" w:cstheme="majorHAnsi"/>
        </w:rPr>
        <w:t>)</w:t>
      </w:r>
    </w:p>
    <w:p w14:paraId="4664FC8C" w14:textId="77777777" w:rsidR="005D19DE" w:rsidRPr="00806AD6" w:rsidRDefault="005D19DE" w:rsidP="005D19DE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bookmarkEnd w:id="0"/>
    <w:p w14:paraId="64B68834" w14:textId="77777777" w:rsidR="005D19DE" w:rsidRPr="00806AD6" w:rsidRDefault="005D19DE" w:rsidP="00B04F11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2C4F01A5" w14:textId="1142FA36" w:rsidR="00B04F11" w:rsidRPr="00806AD6" w:rsidRDefault="000C224C" w:rsidP="00B04F11">
      <w:p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Tema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e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modulit</w:t>
      </w:r>
      <w:proofErr w:type="spellEnd"/>
      <w:r w:rsidR="00B04F11" w:rsidRPr="00806AD6">
        <w:rPr>
          <w:rFonts w:asciiTheme="majorHAnsi" w:eastAsia="Times New Roman" w:hAnsiTheme="majorHAnsi" w:cstheme="majorHAnsi"/>
          <w:b/>
          <w:color w:val="1D2228"/>
          <w:lang w:eastAsia="en-US"/>
        </w:rPr>
        <w:t>:</w:t>
      </w:r>
      <w:r w:rsidR="00B04F11"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="00AD294E" w:rsidRPr="00806AD6">
        <w:rPr>
          <w:rFonts w:asciiTheme="majorHAnsi" w:hAnsiTheme="majorHAnsi" w:cstheme="majorHAnsi"/>
          <w:b/>
        </w:rPr>
        <w:t>Drejt</w:t>
      </w:r>
      <w:proofErr w:type="spellEnd"/>
      <w:r w:rsidR="00AD294E" w:rsidRPr="00806AD6">
        <w:rPr>
          <w:rFonts w:asciiTheme="majorHAnsi" w:hAnsiTheme="majorHAnsi" w:cstheme="majorHAnsi"/>
          <w:b/>
        </w:rPr>
        <w:t xml:space="preserve"> </w:t>
      </w:r>
      <w:proofErr w:type="spellStart"/>
      <w:r w:rsidR="00AD294E" w:rsidRPr="00806AD6">
        <w:rPr>
          <w:rFonts w:asciiTheme="majorHAnsi" w:hAnsiTheme="majorHAnsi" w:cstheme="majorHAnsi"/>
          <w:b/>
        </w:rPr>
        <w:t>nje</w:t>
      </w:r>
      <w:proofErr w:type="spellEnd"/>
      <w:r w:rsidR="00AD294E" w:rsidRPr="00806AD6">
        <w:rPr>
          <w:rFonts w:asciiTheme="majorHAnsi" w:hAnsiTheme="majorHAnsi" w:cstheme="majorHAnsi"/>
          <w:b/>
        </w:rPr>
        <w:t xml:space="preserve"> </w:t>
      </w:r>
      <w:proofErr w:type="spellStart"/>
      <w:r w:rsidR="00AD294E" w:rsidRPr="00806AD6">
        <w:rPr>
          <w:rFonts w:asciiTheme="majorHAnsi" w:hAnsiTheme="majorHAnsi" w:cstheme="majorHAnsi"/>
          <w:b/>
        </w:rPr>
        <w:t>mendesie</w:t>
      </w:r>
      <w:proofErr w:type="spellEnd"/>
      <w:r w:rsidR="00AD294E" w:rsidRPr="00806AD6">
        <w:rPr>
          <w:rFonts w:asciiTheme="majorHAnsi" w:hAnsiTheme="majorHAnsi" w:cstheme="majorHAnsi"/>
          <w:b/>
        </w:rPr>
        <w:t xml:space="preserve"> </w:t>
      </w:r>
      <w:proofErr w:type="spellStart"/>
      <w:r w:rsidR="00AD294E" w:rsidRPr="00806AD6">
        <w:rPr>
          <w:rFonts w:asciiTheme="majorHAnsi" w:hAnsiTheme="majorHAnsi" w:cstheme="majorHAnsi"/>
          <w:b/>
        </w:rPr>
        <w:t>sipermarrëse</w:t>
      </w:r>
      <w:proofErr w:type="spellEnd"/>
    </w:p>
    <w:p w14:paraId="3212BF66" w14:textId="77777777" w:rsidR="00B04F11" w:rsidRPr="00806AD6" w:rsidRDefault="00B04F11" w:rsidP="00B04F1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1D3A3027" w14:textId="77777777" w:rsidR="005D19DE" w:rsidRPr="00806AD6" w:rsidRDefault="000C224C" w:rsidP="005D19DE">
      <w:pPr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bookmarkStart w:id="1" w:name="_Hlk147530132"/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Q</w:t>
      </w:r>
      <w:r w:rsidR="00DB28B2"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llimi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modulit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: </w:t>
      </w:r>
    </w:p>
    <w:p w14:paraId="53BDF397" w14:textId="3A1A65D2" w:rsidR="00FB0776" w:rsidRPr="00806AD6" w:rsidRDefault="00AD294E" w:rsidP="00FB0776">
      <w:p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Qellimi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I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ketij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moduli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eshte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rritja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e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ndergjegjesimit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ne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stafet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akademike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me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informacione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dhe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praktika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nga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sipermarrja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ne </w:t>
      </w:r>
      <w:proofErr w:type="spellStart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nivelet</w:t>
      </w:r>
      <w:proofErr w:type="spellEnd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akademike</w:t>
      </w:r>
      <w:proofErr w:type="spellEnd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dhe</w:t>
      </w:r>
      <w:proofErr w:type="spellEnd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rritja</w:t>
      </w:r>
      <w:proofErr w:type="spellEnd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e </w:t>
      </w:r>
      <w:proofErr w:type="spellStart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interesimint</w:t>
      </w:r>
      <w:proofErr w:type="spellEnd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dhe</w:t>
      </w:r>
      <w:proofErr w:type="spellEnd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ndergjegjesimi</w:t>
      </w:r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t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qe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duhen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te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kene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="00806AD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stafet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gjate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leksioneve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apo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seminarive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ne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aplikuar</w:t>
      </w:r>
      <w:proofErr w:type="spellEnd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 ne IAL </w:t>
      </w:r>
      <w:proofErr w:type="spellStart"/>
      <w:r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>Shqiptare</w:t>
      </w:r>
      <w:proofErr w:type="spellEnd"/>
      <w:r w:rsidR="00FB0776" w:rsidRPr="00806AD6">
        <w:rPr>
          <w:rFonts w:asciiTheme="majorHAnsi" w:eastAsia="Times New Roman" w:hAnsiTheme="majorHAnsi" w:cstheme="majorHAnsi"/>
          <w:bCs/>
          <w:color w:val="1D2228"/>
          <w:lang w:eastAsia="en-US"/>
        </w:rPr>
        <w:t xml:space="preserve">. </w:t>
      </w:r>
    </w:p>
    <w:p w14:paraId="22BB6EE8" w14:textId="37A51907" w:rsidR="000B1460" w:rsidRPr="00806AD6" w:rsidRDefault="000B1460" w:rsidP="00AD294E">
      <w:pPr>
        <w:rPr>
          <w:rFonts w:asciiTheme="majorHAnsi" w:hAnsiTheme="majorHAnsi" w:cstheme="majorHAnsi"/>
        </w:rPr>
      </w:pPr>
    </w:p>
    <w:p w14:paraId="6BDDEBD6" w14:textId="56BD552B" w:rsidR="00B04F11" w:rsidRPr="00806AD6" w:rsidRDefault="00B04F11" w:rsidP="007F40A7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color w:val="1D2228"/>
          <w:lang w:eastAsia="en-US"/>
        </w:rPr>
      </w:pPr>
    </w:p>
    <w:bookmarkEnd w:id="1"/>
    <w:p w14:paraId="557045AC" w14:textId="77777777" w:rsidR="00895A42" w:rsidRPr="00806AD6" w:rsidRDefault="003F7CE8" w:rsidP="00895A42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806AD6">
        <w:rPr>
          <w:rFonts w:asciiTheme="majorHAnsi" w:hAnsiTheme="majorHAnsi" w:cstheme="majorHAnsi"/>
          <w:b/>
          <w:bCs/>
        </w:rPr>
        <w:t>Objektivat</w:t>
      </w:r>
      <w:proofErr w:type="spellEnd"/>
      <w:r w:rsidRPr="00806AD6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806AD6">
        <w:rPr>
          <w:rFonts w:asciiTheme="majorHAnsi" w:hAnsiTheme="majorHAnsi" w:cstheme="majorHAnsi"/>
          <w:b/>
          <w:bCs/>
        </w:rPr>
        <w:t>modulit</w:t>
      </w:r>
      <w:proofErr w:type="spellEnd"/>
      <w:r w:rsidRPr="00806AD6">
        <w:rPr>
          <w:rFonts w:asciiTheme="majorHAnsi" w:hAnsiTheme="majorHAnsi" w:cstheme="majorHAnsi"/>
          <w:b/>
          <w:bCs/>
        </w:rPr>
        <w:t xml:space="preserve"> </w:t>
      </w:r>
    </w:p>
    <w:p w14:paraId="79E3156C" w14:textId="4DB5CC3A" w:rsidR="00AD294E" w:rsidRPr="00806AD6" w:rsidRDefault="00AD294E" w:rsidP="00AD294E">
      <w:pPr>
        <w:jc w:val="both"/>
        <w:rPr>
          <w:rFonts w:asciiTheme="majorHAnsi" w:eastAsia="Times New Roman" w:hAnsiTheme="majorHAnsi" w:cstheme="majorHAnsi"/>
          <w:color w:val="1D2228"/>
        </w:rPr>
      </w:pP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Implementimi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i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ideve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te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sipërmarrëse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në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mjedisin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universitar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duke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>inkurajuar</w:t>
      </w:r>
      <w:proofErr w:type="spellEnd"/>
      <w:r w:rsidRPr="00806AD6">
        <w:rPr>
          <w:rFonts w:asciiTheme="majorHAnsi" w:eastAsia="Times New Roman" w:hAnsiTheme="majorHAnsi" w:cstheme="majorHAnsi"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sjelljen</w:t>
      </w:r>
      <w:proofErr w:type="spellEnd"/>
      <w:r w:rsidR="00FB0776" w:rsidRPr="00806AD6">
        <w:rPr>
          <w:rFonts w:asciiTheme="majorHAnsi" w:eastAsia="Times New Roman" w:hAnsiTheme="majorHAnsi" w:cstheme="majorHAnsi"/>
          <w:color w:val="1D2228"/>
        </w:rPr>
        <w:t xml:space="preserve">/ </w:t>
      </w:r>
      <w:proofErr w:type="spellStart"/>
      <w:proofErr w:type="gramStart"/>
      <w:r w:rsidR="00FB0776" w:rsidRPr="00806AD6">
        <w:rPr>
          <w:rFonts w:asciiTheme="majorHAnsi" w:eastAsia="Times New Roman" w:hAnsiTheme="majorHAnsi" w:cstheme="majorHAnsi"/>
          <w:color w:val="1D2228"/>
        </w:rPr>
        <w:t>mendesine</w:t>
      </w:r>
      <w:proofErr w:type="spellEnd"/>
      <w:r w:rsidR="00FB0776"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sipërmarrëse</w:t>
      </w:r>
      <w:proofErr w:type="spellEnd"/>
      <w:proofErr w:type="gramEnd"/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të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stafit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akademik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,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metodat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e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mësimdhënies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sipërmarrëse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,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dhe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mbështetjen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e 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krijimit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të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sipërmarrjeve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color w:val="1D2228"/>
        </w:rPr>
        <w:t>të</w:t>
      </w:r>
      <w:proofErr w:type="spellEnd"/>
      <w:r w:rsidRPr="00806AD6">
        <w:rPr>
          <w:rFonts w:asciiTheme="majorHAnsi" w:eastAsia="Times New Roman" w:hAnsiTheme="majorHAnsi" w:cstheme="majorHAnsi"/>
          <w:color w:val="1D2228"/>
        </w:rPr>
        <w:t xml:space="preserve"> reja.</w:t>
      </w:r>
    </w:p>
    <w:p w14:paraId="459AB26E" w14:textId="77777777" w:rsidR="003F7CE8" w:rsidRPr="00806AD6" w:rsidRDefault="003F7CE8" w:rsidP="003F7CE8">
      <w:pPr>
        <w:jc w:val="both"/>
        <w:rPr>
          <w:rFonts w:asciiTheme="majorHAnsi" w:hAnsiTheme="majorHAnsi" w:cstheme="majorHAnsi"/>
          <w:bCs/>
        </w:rPr>
      </w:pPr>
    </w:p>
    <w:p w14:paraId="44413D6D" w14:textId="77777777" w:rsidR="005D19DE" w:rsidRPr="00806AD6" w:rsidRDefault="005D19DE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4C466254" w14:textId="192817EF" w:rsidR="008E070D" w:rsidRPr="00806AD6" w:rsidRDefault="0052243D" w:rsidP="002E7EC1">
      <w:pPr>
        <w:jc w:val="both"/>
        <w:rPr>
          <w:rFonts w:asciiTheme="majorHAnsi" w:eastAsia="Times New Roman" w:hAnsiTheme="majorHAnsi" w:cstheme="majorHAnsi"/>
          <w:b/>
          <w:bCs/>
          <w:color w:val="1D2228"/>
          <w:lang w:eastAsia="en-US"/>
        </w:rPr>
      </w:pP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Grupi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i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synuar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. </w:t>
      </w:r>
      <w:r w:rsidR="008E070D"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 xml:space="preserve"> </w:t>
      </w:r>
    </w:p>
    <w:p w14:paraId="31DA8371" w14:textId="77777777" w:rsidR="000B1460" w:rsidRPr="00806AD6" w:rsidRDefault="000B1460" w:rsidP="000B1460">
      <w:pPr>
        <w:jc w:val="both"/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përgjithësi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pedagogët</w:t>
      </w:r>
      <w:proofErr w:type="spellEnd"/>
      <w:r w:rsidRPr="00806AD6">
        <w:rPr>
          <w:rFonts w:asciiTheme="majorHAnsi" w:hAnsiTheme="majorHAnsi" w:cstheme="majorHAnsi"/>
        </w:rPr>
        <w:t xml:space="preserve">/ </w:t>
      </w:r>
      <w:proofErr w:type="spellStart"/>
      <w:r w:rsidRPr="00806AD6">
        <w:rPr>
          <w:rFonts w:asciiTheme="majorHAnsi" w:hAnsiTheme="majorHAnsi" w:cstheme="majorHAnsi"/>
        </w:rPr>
        <w:t>stafet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akademike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kanë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një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rol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thelbësor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promovimin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njohurive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aftësive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sipërmarrjes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tek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studentët</w:t>
      </w:r>
      <w:proofErr w:type="spellEnd"/>
      <w:r w:rsidRPr="00806AD6">
        <w:rPr>
          <w:rFonts w:asciiTheme="majorHAnsi" w:hAnsiTheme="majorHAnsi" w:cstheme="majorHAnsi"/>
        </w:rPr>
        <w:t xml:space="preserve">. Ata </w:t>
      </w:r>
      <w:proofErr w:type="spellStart"/>
      <w:r w:rsidRPr="00806AD6">
        <w:rPr>
          <w:rFonts w:asciiTheme="majorHAnsi" w:hAnsiTheme="majorHAnsi" w:cstheme="majorHAnsi"/>
        </w:rPr>
        <w:t>duhet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ndihmojnë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studentët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mësojnë</w:t>
      </w:r>
      <w:proofErr w:type="spellEnd"/>
      <w:r w:rsidRPr="00806AD6">
        <w:rPr>
          <w:rFonts w:asciiTheme="majorHAnsi" w:hAnsiTheme="majorHAnsi" w:cstheme="majorHAnsi"/>
        </w:rPr>
        <w:t xml:space="preserve"> se </w:t>
      </w:r>
      <w:proofErr w:type="spellStart"/>
      <w:r w:rsidRPr="00806AD6">
        <w:rPr>
          <w:rFonts w:asciiTheme="majorHAnsi" w:hAnsiTheme="majorHAnsi" w:cstheme="majorHAnsi"/>
        </w:rPr>
        <w:t>si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identifikojnë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zhvillojnë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menaxhojnë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mundësitë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biznesit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kontribuojnë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rritjen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kulturës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sipërmarrjes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shoqëri</w:t>
      </w:r>
      <w:proofErr w:type="spellEnd"/>
      <w:r w:rsidRPr="00806AD6">
        <w:rPr>
          <w:rFonts w:asciiTheme="majorHAnsi" w:hAnsiTheme="majorHAnsi" w:cstheme="majorHAnsi"/>
        </w:rPr>
        <w:t>.</w:t>
      </w:r>
    </w:p>
    <w:p w14:paraId="087DBF45" w14:textId="1462041D" w:rsidR="005B0CC4" w:rsidRPr="00806AD6" w:rsidRDefault="005B0CC4" w:rsidP="005B0CC4">
      <w:p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Pedagogët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duhet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ofrojnë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kurse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që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njohin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studentët</w:t>
      </w:r>
      <w:proofErr w:type="spellEnd"/>
      <w:r w:rsidRPr="00806AD6">
        <w:rPr>
          <w:rFonts w:asciiTheme="majorHAnsi" w:hAnsiTheme="majorHAnsi" w:cstheme="majorHAnsi"/>
        </w:rPr>
        <w:t xml:space="preserve"> me </w:t>
      </w:r>
      <w:proofErr w:type="spellStart"/>
      <w:r w:rsidRPr="00806AD6">
        <w:rPr>
          <w:rFonts w:asciiTheme="majorHAnsi" w:hAnsiTheme="majorHAnsi" w:cstheme="majorHAnsi"/>
        </w:rPr>
        <w:t>konceptet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themelore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sipërmarrjes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përfshirë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zhvillimin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ideve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planifikimin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biznesit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menaxhimin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burimeve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financat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marketingun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menaxhimin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riskut</w:t>
      </w:r>
      <w:proofErr w:type="spellEnd"/>
      <w:r w:rsidRPr="00806AD6">
        <w:rPr>
          <w:rFonts w:asciiTheme="majorHAnsi" w:hAnsiTheme="majorHAnsi" w:cstheme="majorHAnsi"/>
        </w:rPr>
        <w:t>.</w:t>
      </w:r>
    </w:p>
    <w:p w14:paraId="5B1F67EC" w14:textId="77777777" w:rsidR="005B0CC4" w:rsidRPr="00806AD6" w:rsidRDefault="005B0CC4" w:rsidP="005B0CC4">
      <w:pPr>
        <w:rPr>
          <w:rFonts w:asciiTheme="majorHAnsi" w:hAnsiTheme="majorHAnsi" w:cstheme="majorHAnsi"/>
        </w:rPr>
      </w:pPr>
    </w:p>
    <w:p w14:paraId="0194781D" w14:textId="3FBAC274" w:rsidR="005B0CC4" w:rsidRPr="00806AD6" w:rsidRDefault="00FB0776" w:rsidP="005B0CC4">
      <w:p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lastRenderedPageBreak/>
        <w:t>Gjate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ketij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trajnimi</w:t>
      </w:r>
      <w:proofErr w:type="spellEnd"/>
      <w:r w:rsidRPr="00806AD6">
        <w:rPr>
          <w:rFonts w:asciiTheme="majorHAnsi" w:hAnsiTheme="majorHAnsi" w:cstheme="majorHAnsi"/>
        </w:rPr>
        <w:t xml:space="preserve"> u </w:t>
      </w:r>
      <w:proofErr w:type="spellStart"/>
      <w:r w:rsidRPr="00806AD6">
        <w:rPr>
          <w:rFonts w:asciiTheme="majorHAnsi" w:hAnsiTheme="majorHAnsi" w:cstheme="majorHAnsi"/>
        </w:rPr>
        <w:t>synuar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qe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stafet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akademike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përdorin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rastet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studimit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për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prezantuar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studentët</w:t>
      </w:r>
      <w:proofErr w:type="spellEnd"/>
      <w:r w:rsidR="005B0CC4" w:rsidRPr="00806AD6">
        <w:rPr>
          <w:rFonts w:asciiTheme="majorHAnsi" w:hAnsiTheme="majorHAnsi" w:cstheme="majorHAnsi"/>
        </w:rPr>
        <w:t xml:space="preserve"> me </w:t>
      </w:r>
      <w:proofErr w:type="spellStart"/>
      <w:r w:rsidR="005B0CC4" w:rsidRPr="00806AD6">
        <w:rPr>
          <w:rFonts w:asciiTheme="majorHAnsi" w:hAnsiTheme="majorHAnsi" w:cstheme="majorHAnsi"/>
        </w:rPr>
        <w:t>sfidat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reale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dhe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situatat</w:t>
      </w:r>
      <w:proofErr w:type="spellEnd"/>
      <w:r w:rsidR="005B0CC4" w:rsidRPr="00806AD6">
        <w:rPr>
          <w:rFonts w:asciiTheme="majorHAnsi" w:hAnsiTheme="majorHAnsi" w:cstheme="majorHAnsi"/>
        </w:rPr>
        <w:t xml:space="preserve"> me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cilat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mund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përballen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botën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biznesit</w:t>
      </w:r>
      <w:proofErr w:type="spellEnd"/>
      <w:r w:rsidR="005B0CC4" w:rsidRPr="00806AD6">
        <w:rPr>
          <w:rFonts w:asciiTheme="majorHAnsi" w:hAnsiTheme="majorHAnsi" w:cstheme="majorHAnsi"/>
        </w:rPr>
        <w:t xml:space="preserve">. </w:t>
      </w:r>
      <w:proofErr w:type="spellStart"/>
      <w:r w:rsidR="005B0CC4" w:rsidRPr="00806AD6">
        <w:rPr>
          <w:rFonts w:asciiTheme="majorHAnsi" w:hAnsiTheme="majorHAnsi" w:cstheme="majorHAnsi"/>
        </w:rPr>
        <w:t>Ky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lloj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mësimi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i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jep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studentëve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një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përvojë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praktike</w:t>
      </w:r>
      <w:proofErr w:type="spellEnd"/>
      <w:r w:rsidR="005B0CC4" w:rsidRPr="00806AD6">
        <w:rPr>
          <w:rFonts w:asciiTheme="majorHAnsi" w:hAnsiTheme="majorHAnsi" w:cstheme="majorHAnsi"/>
        </w:rPr>
        <w:t>.</w:t>
      </w:r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Gjithashtu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stafet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akadmeike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dueht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jenë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mentorë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studentëve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interesuar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sipërmarrje</w:t>
      </w:r>
      <w:proofErr w:type="spellEnd"/>
      <w:r w:rsidR="005B0CC4" w:rsidRPr="00806AD6">
        <w:rPr>
          <w:rFonts w:asciiTheme="majorHAnsi" w:hAnsiTheme="majorHAnsi" w:cstheme="majorHAnsi"/>
        </w:rPr>
        <w:t xml:space="preserve">. Ata </w:t>
      </w:r>
      <w:proofErr w:type="spellStart"/>
      <w:r w:rsidR="005B0CC4" w:rsidRPr="00806AD6">
        <w:rPr>
          <w:rFonts w:asciiTheme="majorHAnsi" w:hAnsiTheme="majorHAnsi" w:cstheme="majorHAnsi"/>
        </w:rPr>
        <w:t>mund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ndihmojnë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studentët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zhvillimin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ideve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tyre</w:t>
      </w:r>
      <w:proofErr w:type="spellEnd"/>
      <w:r w:rsidR="005B0CC4" w:rsidRPr="00806AD6">
        <w:rPr>
          <w:rFonts w:asciiTheme="majorHAnsi" w:hAnsiTheme="majorHAnsi" w:cstheme="majorHAnsi"/>
        </w:rPr>
        <w:t xml:space="preserve">, </w:t>
      </w:r>
      <w:proofErr w:type="spellStart"/>
      <w:r w:rsidR="005B0CC4" w:rsidRPr="00806AD6">
        <w:rPr>
          <w:rFonts w:asciiTheme="majorHAnsi" w:hAnsiTheme="majorHAnsi" w:cstheme="majorHAnsi"/>
        </w:rPr>
        <w:t>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krijuarjen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planeve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biznesit</w:t>
      </w:r>
      <w:proofErr w:type="spellEnd"/>
      <w:r w:rsidR="005B0CC4" w:rsidRPr="00806AD6">
        <w:rPr>
          <w:rFonts w:asciiTheme="majorHAnsi" w:hAnsiTheme="majorHAnsi" w:cstheme="majorHAnsi"/>
        </w:rPr>
        <w:t xml:space="preserve">, </w:t>
      </w:r>
      <w:proofErr w:type="spellStart"/>
      <w:r w:rsidR="005B0CC4" w:rsidRPr="00806AD6">
        <w:rPr>
          <w:rFonts w:asciiTheme="majorHAnsi" w:hAnsiTheme="majorHAnsi" w:cstheme="majorHAnsi"/>
        </w:rPr>
        <w:t>dhe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shpërndarjen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kontakteve</w:t>
      </w:r>
      <w:proofErr w:type="spellEnd"/>
      <w:r w:rsidR="005B0CC4" w:rsidRPr="00806AD6">
        <w:rPr>
          <w:rFonts w:asciiTheme="majorHAnsi" w:hAnsiTheme="majorHAnsi" w:cstheme="majorHAnsi"/>
        </w:rPr>
        <w:t xml:space="preserve"> me </w:t>
      </w:r>
      <w:proofErr w:type="spellStart"/>
      <w:r w:rsidR="005B0CC4" w:rsidRPr="00806AD6">
        <w:rPr>
          <w:rFonts w:asciiTheme="majorHAnsi" w:hAnsiTheme="majorHAnsi" w:cstheme="majorHAnsi"/>
        </w:rPr>
        <w:t>sipërmarrësit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tjerë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dhe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profesionistët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fushën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biznesit</w:t>
      </w:r>
      <w:proofErr w:type="spellEnd"/>
      <w:r w:rsidR="005B0CC4" w:rsidRPr="00806AD6">
        <w:rPr>
          <w:rFonts w:asciiTheme="majorHAnsi" w:hAnsiTheme="majorHAnsi" w:cstheme="majorHAnsi"/>
        </w:rPr>
        <w:t>.</w:t>
      </w:r>
    </w:p>
    <w:p w14:paraId="37D09181" w14:textId="77777777" w:rsidR="005B0CC4" w:rsidRPr="00806AD6" w:rsidRDefault="005B0CC4" w:rsidP="005B0CC4">
      <w:pPr>
        <w:rPr>
          <w:rFonts w:asciiTheme="majorHAnsi" w:hAnsiTheme="majorHAnsi" w:cstheme="majorHAnsi"/>
        </w:rPr>
      </w:pPr>
    </w:p>
    <w:p w14:paraId="576AD8B5" w14:textId="0B656DB1" w:rsidR="005B0CC4" w:rsidRPr="00806AD6" w:rsidRDefault="00FB0776" w:rsidP="005B0CC4">
      <w:p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Nje</w:t>
      </w:r>
      <w:proofErr w:type="spellEnd"/>
      <w:r w:rsidRPr="00806AD6">
        <w:rPr>
          <w:rFonts w:asciiTheme="majorHAnsi" w:hAnsiTheme="majorHAnsi" w:cstheme="majorHAnsi"/>
        </w:rPr>
        <w:t xml:space="preserve"> pike </w:t>
      </w:r>
      <w:proofErr w:type="spellStart"/>
      <w:r w:rsidRPr="00806AD6">
        <w:rPr>
          <w:rFonts w:asciiTheme="majorHAnsi" w:hAnsiTheme="majorHAnsi" w:cstheme="majorHAnsi"/>
        </w:rPr>
        <w:t>kyce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gjate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ketij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trajnimi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ishte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futja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ideve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mbi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organizimin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konkurrimeve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sipërmarrëse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dhe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projekteve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hulumtuese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r w:rsidRPr="00806AD6">
        <w:rPr>
          <w:rFonts w:asciiTheme="majorHAnsi" w:hAnsiTheme="majorHAnsi" w:cstheme="majorHAnsi"/>
        </w:rPr>
        <w:t xml:space="preserve">e </w:t>
      </w:r>
      <w:proofErr w:type="spellStart"/>
      <w:r w:rsidRPr="00806AD6">
        <w:rPr>
          <w:rFonts w:asciiTheme="majorHAnsi" w:hAnsiTheme="majorHAnsi" w:cstheme="majorHAnsi"/>
        </w:rPr>
        <w:t>cila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është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një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mënyrë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shkëlqyer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për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inkurajuar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studentët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të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zhvillojnë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dhe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prezantojnë</w:t>
      </w:r>
      <w:proofErr w:type="spellEnd"/>
      <w:r w:rsidR="005B0CC4" w:rsidRPr="00806AD6">
        <w:rPr>
          <w:rFonts w:asciiTheme="majorHAnsi" w:hAnsiTheme="majorHAnsi" w:cstheme="majorHAnsi"/>
        </w:rPr>
        <w:t xml:space="preserve"> </w:t>
      </w:r>
      <w:proofErr w:type="spellStart"/>
      <w:r w:rsidR="005B0CC4" w:rsidRPr="00806AD6">
        <w:rPr>
          <w:rFonts w:asciiTheme="majorHAnsi" w:hAnsiTheme="majorHAnsi" w:cstheme="majorHAnsi"/>
        </w:rPr>
        <w:t>projektet</w:t>
      </w:r>
      <w:proofErr w:type="spellEnd"/>
      <w:r w:rsidR="005B0CC4" w:rsidRPr="00806AD6">
        <w:rPr>
          <w:rFonts w:asciiTheme="majorHAnsi" w:hAnsiTheme="majorHAnsi" w:cstheme="majorHAnsi"/>
        </w:rPr>
        <w:t xml:space="preserve"> e </w:t>
      </w:r>
      <w:proofErr w:type="spellStart"/>
      <w:r w:rsidR="005B0CC4" w:rsidRPr="00806AD6">
        <w:rPr>
          <w:rFonts w:asciiTheme="majorHAnsi" w:hAnsiTheme="majorHAnsi" w:cstheme="majorHAnsi"/>
        </w:rPr>
        <w:t>tyre</w:t>
      </w:r>
      <w:proofErr w:type="spellEnd"/>
      <w:r w:rsidR="005B0CC4" w:rsidRPr="00806AD6">
        <w:rPr>
          <w:rFonts w:asciiTheme="majorHAnsi" w:hAnsiTheme="majorHAnsi" w:cstheme="majorHAnsi"/>
        </w:rPr>
        <w:t xml:space="preserve">. </w:t>
      </w:r>
    </w:p>
    <w:p w14:paraId="2628B355" w14:textId="71A05B5B" w:rsidR="005B0CC4" w:rsidRPr="00806AD6" w:rsidRDefault="005B0CC4" w:rsidP="005B0CC4">
      <w:p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Pedagogët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mund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përdorin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teknologjinë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burimet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internet </w:t>
      </w:r>
      <w:proofErr w:type="spellStart"/>
      <w:r w:rsidRPr="00806AD6">
        <w:rPr>
          <w:rFonts w:asciiTheme="majorHAnsi" w:hAnsiTheme="majorHAnsi" w:cstheme="majorHAnsi"/>
        </w:rPr>
        <w:t>për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ofruar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materialet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mësimit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informacionin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rëndësishëm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lidhjet</w:t>
      </w:r>
      <w:proofErr w:type="spellEnd"/>
      <w:r w:rsidRPr="00806AD6">
        <w:rPr>
          <w:rFonts w:asciiTheme="majorHAnsi" w:hAnsiTheme="majorHAnsi" w:cstheme="majorHAnsi"/>
        </w:rPr>
        <w:t xml:space="preserve"> me </w:t>
      </w:r>
      <w:proofErr w:type="spellStart"/>
      <w:r w:rsidRPr="00806AD6">
        <w:rPr>
          <w:rFonts w:asciiTheme="majorHAnsi" w:hAnsiTheme="majorHAnsi" w:cstheme="majorHAnsi"/>
        </w:rPr>
        <w:t>sipërmarrësit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organizatat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806AD6">
        <w:rPr>
          <w:rFonts w:asciiTheme="majorHAnsi" w:hAnsiTheme="majorHAnsi" w:cstheme="majorHAnsi"/>
        </w:rPr>
        <w:t>sipërmarrëse.xhojnë</w:t>
      </w:r>
      <w:proofErr w:type="spellEnd"/>
      <w:proofErr w:type="gram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mundësitë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biznesit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kontribuojnë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rritjen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kulturës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sipërmarrjes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shoqëri</w:t>
      </w:r>
      <w:proofErr w:type="spellEnd"/>
      <w:r w:rsidRPr="00806AD6">
        <w:rPr>
          <w:rFonts w:asciiTheme="majorHAnsi" w:hAnsiTheme="majorHAnsi" w:cstheme="majorHAnsi"/>
        </w:rPr>
        <w:t>.</w:t>
      </w:r>
    </w:p>
    <w:p w14:paraId="5A79AA0E" w14:textId="77777777" w:rsidR="005B0CC4" w:rsidRPr="00806AD6" w:rsidRDefault="005B0CC4" w:rsidP="000B1460">
      <w:pPr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305A54A9" w14:textId="146E9BE2" w:rsidR="00895A42" w:rsidRPr="00806AD6" w:rsidRDefault="00895A42" w:rsidP="002E7EC1">
      <w:pPr>
        <w:jc w:val="both"/>
        <w:rPr>
          <w:rFonts w:asciiTheme="majorHAnsi" w:eastAsia="Times New Roman" w:hAnsiTheme="majorHAnsi" w:cstheme="majorHAnsi"/>
          <w:bCs/>
          <w:color w:val="1D2228"/>
          <w:lang w:eastAsia="en-US"/>
        </w:rPr>
      </w:pPr>
    </w:p>
    <w:p w14:paraId="01A74AC8" w14:textId="41D92694" w:rsidR="004C4468" w:rsidRPr="00806AD6" w:rsidRDefault="008E070D" w:rsidP="002E7EC1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806AD6">
        <w:rPr>
          <w:rFonts w:asciiTheme="majorHAnsi" w:hAnsiTheme="majorHAnsi" w:cstheme="majorHAnsi"/>
          <w:b/>
          <w:bCs/>
        </w:rPr>
        <w:t>Implementimi</w:t>
      </w:r>
      <w:proofErr w:type="spellEnd"/>
      <w:r w:rsidRPr="00806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06AD6">
        <w:rPr>
          <w:rFonts w:asciiTheme="majorHAnsi" w:hAnsiTheme="majorHAnsi" w:cstheme="majorHAnsi"/>
          <w:b/>
          <w:bCs/>
        </w:rPr>
        <w:t>i</w:t>
      </w:r>
      <w:proofErr w:type="spellEnd"/>
      <w:r w:rsidRPr="00806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06AD6">
        <w:rPr>
          <w:rFonts w:asciiTheme="majorHAnsi" w:hAnsiTheme="majorHAnsi" w:cstheme="majorHAnsi"/>
          <w:b/>
          <w:bCs/>
        </w:rPr>
        <w:t>modulit</w:t>
      </w:r>
      <w:proofErr w:type="spellEnd"/>
      <w:r w:rsidRPr="00806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b/>
          <w:bCs/>
        </w:rPr>
        <w:t>tek</w:t>
      </w:r>
      <w:proofErr w:type="spellEnd"/>
      <w:r w:rsidR="000B1460" w:rsidRPr="00806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b/>
          <w:bCs/>
        </w:rPr>
        <w:t>stafi</w:t>
      </w:r>
      <w:proofErr w:type="spellEnd"/>
      <w:r w:rsidR="000B1460" w:rsidRPr="00806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b/>
          <w:bCs/>
        </w:rPr>
        <w:t>akademik</w:t>
      </w:r>
      <w:proofErr w:type="spellEnd"/>
    </w:p>
    <w:p w14:paraId="1A9AF4B4" w14:textId="77777777" w:rsidR="00F5571C" w:rsidRPr="00806AD6" w:rsidRDefault="00F5571C" w:rsidP="008E070D">
      <w:pPr>
        <w:jc w:val="both"/>
        <w:rPr>
          <w:rFonts w:asciiTheme="majorHAnsi" w:hAnsiTheme="majorHAnsi" w:cstheme="majorHAnsi"/>
          <w:lang w:val="en-GB"/>
        </w:rPr>
      </w:pPr>
    </w:p>
    <w:p w14:paraId="1E298DDB" w14:textId="20AFBC45" w:rsidR="00895A42" w:rsidRPr="00806AD6" w:rsidRDefault="00895A42" w:rsidP="00895A42">
      <w:p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datat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r w:rsidR="004558BD" w:rsidRPr="00806AD6">
        <w:rPr>
          <w:rFonts w:asciiTheme="majorHAnsi" w:hAnsiTheme="majorHAnsi" w:cstheme="majorHAnsi"/>
          <w:u w:val="single"/>
        </w:rPr>
        <w:t>26-29</w:t>
      </w:r>
      <w:r w:rsidRPr="00806AD6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806AD6">
        <w:rPr>
          <w:rFonts w:asciiTheme="majorHAnsi" w:hAnsiTheme="majorHAnsi" w:cstheme="majorHAnsi"/>
          <w:u w:val="single"/>
        </w:rPr>
        <w:t>maj</w:t>
      </w:r>
      <w:proofErr w:type="spellEnd"/>
      <w:r w:rsidRPr="00806AD6">
        <w:rPr>
          <w:rFonts w:asciiTheme="majorHAnsi" w:hAnsiTheme="majorHAnsi" w:cstheme="majorHAnsi"/>
          <w:u w:val="single"/>
        </w:rPr>
        <w:t xml:space="preserve"> 2023</w:t>
      </w:r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Universiteti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Sporteve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Tiranës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kuadër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implementimit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modulit</w:t>
      </w:r>
      <w:proofErr w:type="spellEnd"/>
      <w:r w:rsidRPr="00806AD6">
        <w:rPr>
          <w:rFonts w:asciiTheme="majorHAnsi" w:hAnsiTheme="majorHAnsi" w:cstheme="majorHAnsi"/>
        </w:rPr>
        <w:t xml:space="preserve"> pilot </w:t>
      </w:r>
      <w:proofErr w:type="spellStart"/>
      <w:r w:rsidR="00806AD6" w:rsidRPr="00806AD6">
        <w:rPr>
          <w:rFonts w:asciiTheme="majorHAnsi" w:hAnsiTheme="majorHAnsi" w:cstheme="majorHAnsi"/>
          <w:b/>
        </w:rPr>
        <w:t>Drejt</w:t>
      </w:r>
      <w:proofErr w:type="spellEnd"/>
      <w:r w:rsidR="00806AD6" w:rsidRPr="00806AD6">
        <w:rPr>
          <w:rFonts w:asciiTheme="majorHAnsi" w:hAnsiTheme="majorHAnsi" w:cstheme="majorHAnsi"/>
          <w:b/>
        </w:rPr>
        <w:t xml:space="preserve"> </w:t>
      </w:r>
      <w:proofErr w:type="spellStart"/>
      <w:r w:rsidR="00806AD6" w:rsidRPr="00806AD6">
        <w:rPr>
          <w:rFonts w:asciiTheme="majorHAnsi" w:hAnsiTheme="majorHAnsi" w:cstheme="majorHAnsi"/>
          <w:b/>
        </w:rPr>
        <w:t>nje</w:t>
      </w:r>
      <w:proofErr w:type="spellEnd"/>
      <w:r w:rsidR="00806AD6" w:rsidRPr="00806AD6">
        <w:rPr>
          <w:rFonts w:asciiTheme="majorHAnsi" w:hAnsiTheme="majorHAnsi" w:cstheme="majorHAnsi"/>
          <w:b/>
        </w:rPr>
        <w:t xml:space="preserve"> </w:t>
      </w:r>
      <w:proofErr w:type="spellStart"/>
      <w:r w:rsidR="00806AD6" w:rsidRPr="00806AD6">
        <w:rPr>
          <w:rFonts w:asciiTheme="majorHAnsi" w:hAnsiTheme="majorHAnsi" w:cstheme="majorHAnsi"/>
          <w:b/>
        </w:rPr>
        <w:t>mendesie</w:t>
      </w:r>
      <w:proofErr w:type="spellEnd"/>
      <w:r w:rsidR="00806AD6" w:rsidRPr="00806AD6">
        <w:rPr>
          <w:rFonts w:asciiTheme="majorHAnsi" w:hAnsiTheme="majorHAnsi" w:cstheme="majorHAnsi"/>
          <w:b/>
        </w:rPr>
        <w:t xml:space="preserve"> </w:t>
      </w:r>
      <w:proofErr w:type="spellStart"/>
      <w:r w:rsidR="00806AD6" w:rsidRPr="00806AD6">
        <w:rPr>
          <w:rFonts w:asciiTheme="majorHAnsi" w:hAnsiTheme="majorHAnsi" w:cstheme="majorHAnsi"/>
          <w:b/>
        </w:rPr>
        <w:t>sipermarrëse</w:t>
      </w:r>
      <w:proofErr w:type="spellEnd"/>
      <w:r w:rsidR="00806AD6"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r w:rsidRPr="00806AD6">
        <w:rPr>
          <w:rFonts w:ascii="Segoe UI Symbol" w:hAnsi="Segoe UI Symbol" w:cs="Segoe UI Symbol"/>
        </w:rPr>
        <w:t>🇪🇺</w:t>
      </w:r>
      <w:proofErr w:type="spellStart"/>
      <w:r w:rsidRPr="00806AD6">
        <w:rPr>
          <w:rFonts w:asciiTheme="majorHAnsi" w:hAnsiTheme="majorHAnsi" w:cstheme="majorHAnsi"/>
        </w:rPr>
        <w:t>Projektit</w:t>
      </w:r>
      <w:proofErr w:type="spellEnd"/>
      <w:r w:rsidRPr="00806AD6">
        <w:rPr>
          <w:rFonts w:asciiTheme="majorHAnsi" w:hAnsiTheme="majorHAnsi" w:cstheme="majorHAnsi"/>
        </w:rPr>
        <w:t xml:space="preserve"> ERASMUS+ CBHE #ENTRAL </w:t>
      </w:r>
      <w:proofErr w:type="spellStart"/>
      <w:r w:rsidRPr="00806AD6">
        <w:rPr>
          <w:rFonts w:asciiTheme="majorHAnsi" w:hAnsiTheme="majorHAnsi" w:cstheme="majorHAnsi"/>
        </w:rPr>
        <w:t>realizoi</w:t>
      </w:r>
      <w:proofErr w:type="spellEnd"/>
      <w:r w:rsidRPr="00806AD6">
        <w:rPr>
          <w:rFonts w:asciiTheme="majorHAnsi" w:hAnsiTheme="majorHAnsi" w:cstheme="majorHAnsi"/>
        </w:rPr>
        <w:t xml:space="preserve"> me </w:t>
      </w:r>
      <w:proofErr w:type="spellStart"/>
      <w:r w:rsidRPr="00806AD6">
        <w:rPr>
          <w:rFonts w:asciiTheme="majorHAnsi" w:hAnsiTheme="majorHAnsi" w:cstheme="majorHAnsi"/>
        </w:rPr>
        <w:t>sukses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trajnimin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r w:rsidR="000B1460" w:rsidRPr="00806AD6">
        <w:rPr>
          <w:rFonts w:asciiTheme="majorHAnsi" w:hAnsiTheme="majorHAnsi" w:cstheme="majorHAnsi"/>
          <w:u w:val="single"/>
        </w:rPr>
        <w:t xml:space="preserve">me </w:t>
      </w:r>
      <w:proofErr w:type="spellStart"/>
      <w:r w:rsidR="000B1460" w:rsidRPr="00806AD6">
        <w:rPr>
          <w:rFonts w:asciiTheme="majorHAnsi" w:hAnsiTheme="majorHAnsi" w:cstheme="majorHAnsi"/>
          <w:u w:val="single"/>
        </w:rPr>
        <w:t>stafin</w:t>
      </w:r>
      <w:proofErr w:type="spellEnd"/>
      <w:r w:rsidR="000B1460" w:rsidRPr="00806AD6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u w:val="single"/>
        </w:rPr>
        <w:t>akademik</w:t>
      </w:r>
      <w:proofErr w:type="spellEnd"/>
      <w:r w:rsidR="000B1460" w:rsidRPr="00806AD6">
        <w:rPr>
          <w:rFonts w:asciiTheme="majorHAnsi" w:hAnsiTheme="majorHAnsi" w:cstheme="majorHAnsi"/>
          <w:u w:val="single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u w:val="single"/>
        </w:rPr>
        <w:t>te</w:t>
      </w:r>
      <w:proofErr w:type="spellEnd"/>
      <w:r w:rsidRPr="00806AD6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806AD6">
        <w:rPr>
          <w:rFonts w:asciiTheme="majorHAnsi" w:hAnsiTheme="majorHAnsi" w:cstheme="majorHAnsi"/>
          <w:u w:val="single"/>
        </w:rPr>
        <w:t>universitetit</w:t>
      </w:r>
      <w:proofErr w:type="spellEnd"/>
      <w:r w:rsidRPr="00806AD6">
        <w:rPr>
          <w:rFonts w:asciiTheme="majorHAnsi" w:hAnsiTheme="majorHAnsi" w:cstheme="majorHAnsi"/>
        </w:rPr>
        <w:t xml:space="preserve">. </w:t>
      </w:r>
      <w:proofErr w:type="spellStart"/>
      <w:r w:rsidRPr="00806AD6">
        <w:rPr>
          <w:rFonts w:asciiTheme="majorHAnsi" w:hAnsiTheme="majorHAnsi" w:cstheme="majorHAnsi"/>
        </w:rPr>
        <w:t>Ky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modul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trajnimi</w:t>
      </w:r>
      <w:proofErr w:type="spellEnd"/>
      <w:r w:rsidRPr="00806AD6">
        <w:rPr>
          <w:rFonts w:asciiTheme="majorHAnsi" w:hAnsiTheme="majorHAnsi" w:cstheme="majorHAnsi"/>
        </w:rPr>
        <w:t xml:space="preserve"> u </w:t>
      </w:r>
      <w:proofErr w:type="spellStart"/>
      <w:r w:rsidRPr="00806AD6">
        <w:rPr>
          <w:rFonts w:asciiTheme="majorHAnsi" w:hAnsiTheme="majorHAnsi" w:cstheme="majorHAnsi"/>
        </w:rPr>
        <w:t>realizua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nga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trajnuesit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sipërmarrës</w:t>
      </w:r>
      <w:proofErr w:type="spellEnd"/>
      <w:r w:rsidR="000B1460" w:rsidRPr="00806AD6">
        <w:rPr>
          <w:rFonts w:asciiTheme="majorHAnsi" w:hAnsiTheme="majorHAnsi" w:cstheme="majorHAnsi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</w:rPr>
        <w:t>te</w:t>
      </w:r>
      <w:proofErr w:type="spellEnd"/>
      <w:r w:rsidR="000B1460" w:rsidRPr="00806AD6">
        <w:rPr>
          <w:rFonts w:asciiTheme="majorHAnsi" w:hAnsiTheme="majorHAnsi" w:cstheme="majorHAnsi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</w:rPr>
        <w:t>ftuar</w:t>
      </w:r>
      <w:proofErr w:type="spellEnd"/>
      <w:r w:rsidR="000B1460" w:rsidRPr="00806AD6">
        <w:rPr>
          <w:rFonts w:asciiTheme="majorHAnsi" w:hAnsiTheme="majorHAnsi" w:cstheme="majorHAnsi"/>
        </w:rPr>
        <w:t>.</w:t>
      </w:r>
    </w:p>
    <w:p w14:paraId="647B7894" w14:textId="77777777" w:rsidR="00895A42" w:rsidRPr="00806AD6" w:rsidRDefault="00895A42" w:rsidP="00B20DD5">
      <w:pPr>
        <w:ind w:firstLine="720"/>
        <w:jc w:val="both"/>
        <w:rPr>
          <w:rFonts w:asciiTheme="majorHAnsi" w:hAnsiTheme="majorHAnsi" w:cstheme="majorHAnsi"/>
          <w:lang w:val="en-GB"/>
        </w:rPr>
      </w:pPr>
    </w:p>
    <w:p w14:paraId="13AAB651" w14:textId="737C3070" w:rsidR="00250FA5" w:rsidRPr="00806AD6" w:rsidRDefault="000A49E1" w:rsidP="00250FA5">
      <w:pPr>
        <w:jc w:val="both"/>
        <w:rPr>
          <w:rFonts w:asciiTheme="majorHAnsi" w:hAnsiTheme="majorHAnsi" w:cstheme="majorHAnsi"/>
          <w:lang w:val="en-GB"/>
        </w:rPr>
      </w:pPr>
      <w:r w:rsidRPr="00806AD6">
        <w:rPr>
          <w:rFonts w:asciiTheme="majorHAnsi" w:hAnsiTheme="majorHAnsi" w:cstheme="majorHAnsi"/>
          <w:lang w:val="en-GB"/>
        </w:rPr>
        <w:t xml:space="preserve">Në </w:t>
      </w:r>
      <w:proofErr w:type="spellStart"/>
      <w:r w:rsidRPr="00806AD6">
        <w:rPr>
          <w:rFonts w:asciiTheme="majorHAnsi" w:hAnsiTheme="majorHAnsi" w:cstheme="majorHAnsi"/>
          <w:lang w:val="en-GB"/>
        </w:rPr>
        <w:t>përfundim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të </w:t>
      </w:r>
      <w:proofErr w:type="spellStart"/>
      <w:r w:rsidRPr="00806AD6">
        <w:rPr>
          <w:rFonts w:asciiTheme="majorHAnsi" w:hAnsiTheme="majorHAnsi" w:cstheme="majorHAnsi"/>
          <w:lang w:val="en-GB"/>
        </w:rPr>
        <w:t>procesit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të </w:t>
      </w:r>
      <w:proofErr w:type="spellStart"/>
      <w:r w:rsidRPr="00806AD6">
        <w:rPr>
          <w:rFonts w:asciiTheme="majorHAnsi" w:hAnsiTheme="majorHAnsi" w:cstheme="majorHAnsi"/>
          <w:lang w:val="en-GB"/>
        </w:rPr>
        <w:t>regjistrimit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, në </w:t>
      </w:r>
      <w:proofErr w:type="spellStart"/>
      <w:r w:rsidRPr="00806AD6">
        <w:rPr>
          <w:rFonts w:asciiTheme="majorHAnsi" w:hAnsiTheme="majorHAnsi" w:cstheme="majorHAnsi"/>
          <w:lang w:val="en-GB"/>
        </w:rPr>
        <w:t>kampin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e </w:t>
      </w:r>
      <w:proofErr w:type="spellStart"/>
      <w:r w:rsidRPr="00806AD6">
        <w:rPr>
          <w:rFonts w:asciiTheme="majorHAnsi" w:hAnsiTheme="majorHAnsi" w:cstheme="majorHAnsi"/>
          <w:lang w:val="en-GB"/>
        </w:rPr>
        <w:t>inovacionit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morën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pjesë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r w:rsidR="00250FA5" w:rsidRPr="00806AD6">
        <w:rPr>
          <w:rFonts w:asciiTheme="majorHAnsi" w:hAnsiTheme="majorHAnsi" w:cstheme="majorHAnsi"/>
          <w:lang w:val="en-GB"/>
        </w:rPr>
        <w:t>2</w:t>
      </w:r>
      <w:r w:rsidR="000B1460" w:rsidRPr="00806AD6">
        <w:rPr>
          <w:rFonts w:asciiTheme="majorHAnsi" w:hAnsiTheme="majorHAnsi" w:cstheme="majorHAnsi"/>
          <w:lang w:val="en-GB"/>
        </w:rPr>
        <w:t>1</w:t>
      </w:r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lang w:val="en-GB"/>
        </w:rPr>
        <w:t>staf</w:t>
      </w:r>
      <w:proofErr w:type="spellEnd"/>
      <w:r w:rsidR="000B1460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lang w:val="en-GB"/>
        </w:rPr>
        <w:t>akademik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nga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Universiteti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i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r w:rsidR="00250FA5" w:rsidRPr="00806AD6">
        <w:rPr>
          <w:rFonts w:asciiTheme="majorHAnsi" w:hAnsiTheme="majorHAnsi" w:cstheme="majorHAnsi"/>
          <w:lang w:val="en-GB"/>
        </w:rPr>
        <w:t xml:space="preserve">Sporteve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Tiranes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nga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tre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fakultetet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perberese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ketij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Universiteti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si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: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Fakulteti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I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Shkencave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te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Levizjes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Fakulteti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I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Veprimtarise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Fizike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dhe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Rekreacinit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dhe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Fakulteti</w:t>
      </w:r>
      <w:proofErr w:type="spellEnd"/>
      <w:r w:rsidR="00250FA5" w:rsidRPr="00806AD6">
        <w:rPr>
          <w:rFonts w:asciiTheme="majorHAnsi" w:hAnsiTheme="majorHAnsi" w:cstheme="majorHAnsi"/>
          <w:lang w:val="en-GB"/>
        </w:rPr>
        <w:t xml:space="preserve"> I </w:t>
      </w:r>
      <w:proofErr w:type="spellStart"/>
      <w:r w:rsidR="00250FA5" w:rsidRPr="00806AD6">
        <w:rPr>
          <w:rFonts w:asciiTheme="majorHAnsi" w:hAnsiTheme="majorHAnsi" w:cstheme="majorHAnsi"/>
          <w:lang w:val="en-GB"/>
        </w:rPr>
        <w:t>Rehabilitimit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. </w:t>
      </w:r>
    </w:p>
    <w:p w14:paraId="65158276" w14:textId="77777777" w:rsidR="00250FA5" w:rsidRPr="00806AD6" w:rsidRDefault="00250FA5" w:rsidP="00250FA5">
      <w:pPr>
        <w:jc w:val="both"/>
        <w:rPr>
          <w:rFonts w:asciiTheme="majorHAnsi" w:hAnsiTheme="majorHAnsi" w:cstheme="majorHAnsi"/>
          <w:lang w:val="en-GB"/>
        </w:rPr>
      </w:pPr>
    </w:p>
    <w:p w14:paraId="44B6856A" w14:textId="03E45268" w:rsidR="000A49E1" w:rsidRPr="00806AD6" w:rsidRDefault="00250FA5" w:rsidP="00250FA5">
      <w:pPr>
        <w:jc w:val="both"/>
        <w:rPr>
          <w:rFonts w:asciiTheme="majorHAnsi" w:hAnsiTheme="majorHAnsi" w:cstheme="majorHAnsi"/>
          <w:lang w:val="en-GB"/>
        </w:rPr>
      </w:pPr>
      <w:r w:rsidRPr="00806AD6">
        <w:rPr>
          <w:rFonts w:asciiTheme="majorHAnsi" w:hAnsiTheme="majorHAnsi" w:cstheme="majorHAnsi"/>
          <w:lang w:val="en-GB"/>
        </w:rPr>
        <w:t xml:space="preserve">Gjate </w:t>
      </w:r>
      <w:proofErr w:type="spellStart"/>
      <w:r w:rsidRPr="00806AD6">
        <w:rPr>
          <w:rFonts w:asciiTheme="majorHAnsi" w:hAnsiTheme="majorHAnsi" w:cstheme="majorHAnsi"/>
          <w:lang w:val="en-GB"/>
        </w:rPr>
        <w:t>ketij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moduli ishte I </w:t>
      </w:r>
      <w:proofErr w:type="spellStart"/>
      <w:r w:rsidRPr="00806AD6">
        <w:rPr>
          <w:rFonts w:asciiTheme="majorHAnsi" w:hAnsiTheme="majorHAnsi" w:cstheme="majorHAnsi"/>
          <w:lang w:val="en-GB"/>
        </w:rPr>
        <w:t>ft</w:t>
      </w:r>
      <w:r w:rsidR="009F5BE9" w:rsidRPr="00806AD6">
        <w:rPr>
          <w:rFonts w:asciiTheme="majorHAnsi" w:hAnsiTheme="majorHAnsi" w:cstheme="majorHAnsi"/>
          <w:lang w:val="en-GB"/>
        </w:rPr>
        <w:t>uar</w:t>
      </w:r>
      <w:proofErr w:type="spellEnd"/>
      <w:r w:rsidR="009F5BE9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806AD6">
        <w:rPr>
          <w:rFonts w:asciiTheme="majorHAnsi" w:hAnsiTheme="majorHAnsi" w:cstheme="majorHAnsi"/>
          <w:lang w:val="en-GB"/>
        </w:rPr>
        <w:t>dhe</w:t>
      </w:r>
      <w:proofErr w:type="spellEnd"/>
      <w:r w:rsidR="009F5BE9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806AD6">
        <w:rPr>
          <w:rFonts w:asciiTheme="majorHAnsi" w:hAnsiTheme="majorHAnsi" w:cstheme="majorHAnsi"/>
          <w:lang w:val="en-GB"/>
        </w:rPr>
        <w:t>nje</w:t>
      </w:r>
      <w:proofErr w:type="spellEnd"/>
      <w:r w:rsidR="009F5BE9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806AD6">
        <w:rPr>
          <w:rFonts w:asciiTheme="majorHAnsi" w:hAnsiTheme="majorHAnsi" w:cstheme="majorHAnsi"/>
          <w:lang w:val="en-GB"/>
        </w:rPr>
        <w:t>sipermarrres</w:t>
      </w:r>
      <w:proofErr w:type="spellEnd"/>
      <w:r w:rsidR="009F5BE9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806AD6">
        <w:rPr>
          <w:rFonts w:asciiTheme="majorHAnsi" w:hAnsiTheme="majorHAnsi" w:cstheme="majorHAnsi"/>
          <w:lang w:val="en-GB"/>
        </w:rPr>
        <w:t>mjaft</w:t>
      </w:r>
      <w:proofErr w:type="spellEnd"/>
      <w:r w:rsidR="009F5BE9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806AD6">
        <w:rPr>
          <w:rFonts w:asciiTheme="majorHAnsi" w:hAnsiTheme="majorHAnsi" w:cstheme="majorHAnsi"/>
          <w:lang w:val="en-GB"/>
        </w:rPr>
        <w:t>i</w:t>
      </w:r>
      <w:proofErr w:type="spellEnd"/>
      <w:r w:rsidR="009F5BE9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806AD6">
        <w:rPr>
          <w:rFonts w:asciiTheme="majorHAnsi" w:hAnsiTheme="majorHAnsi" w:cstheme="majorHAnsi"/>
          <w:lang w:val="en-GB"/>
        </w:rPr>
        <w:t>suksesshem</w:t>
      </w:r>
      <w:proofErr w:type="spellEnd"/>
      <w:r w:rsidR="009F5BE9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9F5BE9" w:rsidRPr="00806AD6">
        <w:rPr>
          <w:rFonts w:asciiTheme="majorHAnsi" w:hAnsiTheme="majorHAnsi" w:cstheme="majorHAnsi"/>
          <w:lang w:val="en-GB"/>
        </w:rPr>
        <w:t>i</w:t>
      </w:r>
      <w:proofErr w:type="spellEnd"/>
      <w:r w:rsidR="000B1460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lang w:val="en-GB"/>
        </w:rPr>
        <w:t>cili</w:t>
      </w:r>
      <w:proofErr w:type="spellEnd"/>
      <w:r w:rsidR="000B1460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  <w:lang w:val="en-GB"/>
        </w:rPr>
        <w:t>ndau</w:t>
      </w:r>
      <w:proofErr w:type="spellEnd"/>
      <w:r w:rsidR="000B1460" w:rsidRPr="00806AD6">
        <w:rPr>
          <w:rFonts w:asciiTheme="majorHAnsi" w:hAnsiTheme="majorHAnsi" w:cstheme="majorHAnsi"/>
          <w:lang w:val="en-GB"/>
        </w:rPr>
        <w:t xml:space="preserve"> me </w:t>
      </w:r>
      <w:proofErr w:type="spellStart"/>
      <w:r w:rsidR="000B1460" w:rsidRPr="00806AD6">
        <w:rPr>
          <w:rFonts w:asciiTheme="majorHAnsi" w:hAnsiTheme="majorHAnsi" w:cstheme="majorHAnsi"/>
          <w:lang w:val="en-GB"/>
        </w:rPr>
        <w:t>koleget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eksperiencen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e </w:t>
      </w:r>
      <w:proofErr w:type="spellStart"/>
      <w:r w:rsidRPr="00806AD6">
        <w:rPr>
          <w:rFonts w:asciiTheme="majorHAnsi" w:hAnsiTheme="majorHAnsi" w:cstheme="majorHAnsi"/>
          <w:lang w:val="en-GB"/>
        </w:rPr>
        <w:t>tij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qe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nga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fillimin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e </w:t>
      </w:r>
      <w:proofErr w:type="spellStart"/>
      <w:r w:rsidRPr="00806AD6">
        <w:rPr>
          <w:rFonts w:asciiTheme="majorHAnsi" w:hAnsiTheme="majorHAnsi" w:cstheme="majorHAnsi"/>
          <w:lang w:val="en-GB"/>
        </w:rPr>
        <w:t>tij</w:t>
      </w:r>
      <w:proofErr w:type="spellEnd"/>
      <w:r w:rsidRPr="00806AD6">
        <w:rPr>
          <w:rFonts w:asciiTheme="majorHAnsi" w:hAnsiTheme="majorHAnsi" w:cstheme="majorHAnsi"/>
          <w:lang w:val="en-GB"/>
        </w:rPr>
        <w:t>.</w:t>
      </w:r>
    </w:p>
    <w:p w14:paraId="68DB6A0A" w14:textId="77777777" w:rsidR="00640C00" w:rsidRPr="00806AD6" w:rsidRDefault="00640C00" w:rsidP="00640C00">
      <w:pPr>
        <w:pStyle w:val="Heading2"/>
        <w:spacing w:before="0" w:after="0"/>
        <w:jc w:val="center"/>
        <w:rPr>
          <w:rFonts w:asciiTheme="majorHAnsi" w:hAnsiTheme="majorHAnsi" w:cstheme="majorHAnsi"/>
          <w:bCs/>
          <w:sz w:val="22"/>
          <w:szCs w:val="22"/>
        </w:rPr>
      </w:pPr>
    </w:p>
    <w:p w14:paraId="3ACEE2BA" w14:textId="77777777" w:rsidR="00291344" w:rsidRPr="00806AD6" w:rsidRDefault="00291344" w:rsidP="00291344">
      <w:pPr>
        <w:rPr>
          <w:rFonts w:asciiTheme="majorHAnsi" w:hAnsiTheme="majorHAnsi" w:cstheme="majorHAnsi"/>
        </w:rPr>
      </w:pPr>
    </w:p>
    <w:p w14:paraId="63505E7B" w14:textId="389071A0" w:rsidR="00250FA5" w:rsidRPr="00806AD6" w:rsidRDefault="00AA5F4C" w:rsidP="0033709E">
      <w:pPr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806AD6">
        <w:rPr>
          <w:rFonts w:asciiTheme="majorHAnsi" w:hAnsiTheme="majorHAnsi" w:cstheme="majorHAnsi"/>
          <w:b/>
          <w:bCs/>
          <w:lang w:val="en-GB"/>
        </w:rPr>
        <w:t>Metodologjia</w:t>
      </w:r>
      <w:proofErr w:type="spellEnd"/>
      <w:r w:rsidRPr="00806AD6">
        <w:rPr>
          <w:rFonts w:asciiTheme="majorHAnsi" w:hAnsiTheme="majorHAnsi" w:cstheme="majorHAnsi"/>
          <w:b/>
          <w:bCs/>
          <w:lang w:val="en-GB"/>
        </w:rPr>
        <w:t xml:space="preserve"> e p</w:t>
      </w:r>
      <w:r w:rsidRPr="00806AD6">
        <w:rPr>
          <w:rFonts w:asciiTheme="majorHAnsi" w:eastAsia="Times New Roman" w:hAnsiTheme="majorHAnsi" w:cstheme="majorHAnsi"/>
          <w:b/>
          <w:bCs/>
          <w:color w:val="1D2228"/>
          <w:lang w:eastAsia="en-US"/>
        </w:rPr>
        <w:t>ë</w:t>
      </w:r>
      <w:proofErr w:type="spellStart"/>
      <w:r w:rsidR="0031617B" w:rsidRPr="00806AD6">
        <w:rPr>
          <w:rFonts w:asciiTheme="majorHAnsi" w:hAnsiTheme="majorHAnsi" w:cstheme="majorHAnsi"/>
          <w:b/>
          <w:bCs/>
          <w:lang w:val="en-GB"/>
        </w:rPr>
        <w:t>rdorur</w:t>
      </w:r>
      <w:proofErr w:type="spellEnd"/>
    </w:p>
    <w:p w14:paraId="240A67A7" w14:textId="3532D908" w:rsidR="0033709E" w:rsidRPr="00806AD6" w:rsidRDefault="00250FA5" w:rsidP="00250FA5">
      <w:pPr>
        <w:jc w:val="both"/>
        <w:rPr>
          <w:rFonts w:asciiTheme="majorHAnsi" w:hAnsiTheme="majorHAnsi" w:cstheme="majorHAnsi"/>
          <w:bCs/>
          <w:lang w:val="en-GB"/>
        </w:rPr>
      </w:pPr>
      <w:r w:rsidRPr="00806AD6">
        <w:rPr>
          <w:rFonts w:asciiTheme="majorHAnsi" w:hAnsiTheme="majorHAnsi" w:cstheme="majorHAnsi"/>
          <w:bCs/>
          <w:lang w:val="en-GB"/>
        </w:rPr>
        <w:t xml:space="preserve">Gjate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ketij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moduli u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përdoren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metoda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mjete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mësimore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m</w:t>
      </w:r>
      <w:r w:rsidR="0033709E" w:rsidRPr="00806AD6">
        <w:rPr>
          <w:rFonts w:asciiTheme="majorHAnsi" w:hAnsiTheme="majorHAnsi" w:cstheme="majorHAnsi"/>
          <w:bCs/>
          <w:lang w:val="en-GB"/>
        </w:rPr>
        <w:t>etod</w:t>
      </w:r>
      <w:r w:rsidR="00AA5F4C" w:rsidRPr="00806AD6">
        <w:rPr>
          <w:rFonts w:asciiTheme="majorHAnsi" w:hAnsiTheme="majorHAnsi" w:cstheme="majorHAnsi"/>
          <w:bCs/>
          <w:lang w:val="en-GB"/>
        </w:rPr>
        <w:t>a</w:t>
      </w:r>
      <w:proofErr w:type="spellEnd"/>
      <w:r w:rsidR="0033709E" w:rsidRPr="00806AD6">
        <w:rPr>
          <w:rFonts w:asciiTheme="majorHAnsi" w:hAnsiTheme="majorHAnsi" w:cstheme="majorHAnsi"/>
          <w:bCs/>
          <w:lang w:val="en-GB"/>
        </w:rPr>
        <w:t xml:space="preserve"> Brainstorming</w:t>
      </w:r>
      <w:r w:rsidRPr="00806AD6">
        <w:rPr>
          <w:rFonts w:asciiTheme="majorHAnsi" w:hAnsiTheme="majorHAnsi" w:cstheme="majorHAnsi"/>
          <w:bCs/>
          <w:lang w:val="en-GB"/>
        </w:rPr>
        <w:t xml:space="preserve">, </w:t>
      </w:r>
      <w:proofErr w:type="spellStart"/>
      <w:r w:rsidR="0033709E" w:rsidRPr="00806AD6">
        <w:rPr>
          <w:rFonts w:asciiTheme="majorHAnsi" w:hAnsiTheme="majorHAnsi" w:cstheme="majorHAnsi"/>
          <w:bCs/>
          <w:lang w:val="en-GB"/>
        </w:rPr>
        <w:t>Prezantimi</w:t>
      </w:r>
      <w:proofErr w:type="spellEnd"/>
      <w:r w:rsidR="0033709E" w:rsidRPr="00806AD6">
        <w:rPr>
          <w:rFonts w:asciiTheme="majorHAnsi" w:hAnsiTheme="majorHAnsi" w:cstheme="majorHAnsi"/>
          <w:bCs/>
          <w:lang w:val="en-GB"/>
        </w:rPr>
        <w:t xml:space="preserve"> në Power Point</w:t>
      </w:r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materiali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audio visive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nga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lektori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I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ftuar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d</w:t>
      </w:r>
      <w:r w:rsidR="0033709E" w:rsidRPr="00806AD6">
        <w:rPr>
          <w:rFonts w:asciiTheme="majorHAnsi" w:hAnsiTheme="majorHAnsi" w:cstheme="majorHAnsi"/>
          <w:bCs/>
          <w:lang w:val="en-GB"/>
        </w:rPr>
        <w:t>iskutim</w:t>
      </w:r>
      <w:r w:rsidR="009F5BE9" w:rsidRPr="00806AD6">
        <w:rPr>
          <w:rFonts w:asciiTheme="majorHAnsi" w:hAnsiTheme="majorHAnsi" w:cstheme="majorHAnsi"/>
          <w:bCs/>
          <w:lang w:val="en-GB"/>
        </w:rPr>
        <w:t>e</w:t>
      </w:r>
      <w:proofErr w:type="spellEnd"/>
      <w:r w:rsidR="009F5BE9" w:rsidRPr="00806AD6">
        <w:rPr>
          <w:rFonts w:asciiTheme="majorHAnsi" w:hAnsiTheme="majorHAnsi" w:cstheme="majorHAnsi"/>
          <w:bCs/>
          <w:lang w:val="en-GB"/>
        </w:rPr>
        <w:t xml:space="preserve"> / d</w:t>
      </w:r>
      <w:r w:rsidR="0033709E" w:rsidRPr="00806AD6">
        <w:rPr>
          <w:rFonts w:asciiTheme="majorHAnsi" w:hAnsiTheme="majorHAnsi" w:cstheme="majorHAnsi"/>
          <w:bCs/>
          <w:lang w:val="en-GB"/>
        </w:rPr>
        <w:t>ebat</w:t>
      </w:r>
      <w:r w:rsidRPr="00806AD6">
        <w:rPr>
          <w:rFonts w:asciiTheme="majorHAnsi" w:hAnsiTheme="majorHAnsi" w:cstheme="majorHAnsi"/>
          <w:bCs/>
          <w:lang w:val="en-GB"/>
        </w:rPr>
        <w:t xml:space="preserve">e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si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dhe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pergjate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zhvillimit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te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modulit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u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zhvilluan</w:t>
      </w:r>
      <w:proofErr w:type="spellEnd"/>
      <w:r w:rsidRPr="00806AD6">
        <w:rPr>
          <w:rFonts w:asciiTheme="majorHAnsi" w:hAnsiTheme="majorHAnsi" w:cstheme="majorHAnsi"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Cs/>
          <w:lang w:val="en-GB"/>
        </w:rPr>
        <w:t>p</w:t>
      </w:r>
      <w:r w:rsidR="0033709E" w:rsidRPr="00806AD6">
        <w:rPr>
          <w:rFonts w:asciiTheme="majorHAnsi" w:hAnsiTheme="majorHAnsi" w:cstheme="majorHAnsi"/>
          <w:bCs/>
          <w:lang w:val="en-GB"/>
        </w:rPr>
        <w:t>unë</w:t>
      </w:r>
      <w:proofErr w:type="spellEnd"/>
      <w:r w:rsidR="0033709E" w:rsidRPr="00806AD6">
        <w:rPr>
          <w:rFonts w:asciiTheme="majorHAnsi" w:hAnsiTheme="majorHAnsi" w:cstheme="majorHAnsi"/>
          <w:bCs/>
          <w:lang w:val="en-GB"/>
        </w:rPr>
        <w:t xml:space="preserve"> në </w:t>
      </w:r>
      <w:proofErr w:type="spellStart"/>
      <w:r w:rsidR="0033709E" w:rsidRPr="00806AD6">
        <w:rPr>
          <w:rFonts w:asciiTheme="majorHAnsi" w:hAnsiTheme="majorHAnsi" w:cstheme="majorHAnsi"/>
          <w:bCs/>
          <w:lang w:val="en-GB"/>
        </w:rPr>
        <w:t>grup</w:t>
      </w:r>
      <w:r w:rsidRPr="00806AD6">
        <w:rPr>
          <w:rFonts w:asciiTheme="majorHAnsi" w:hAnsiTheme="majorHAnsi" w:cstheme="majorHAnsi"/>
          <w:bCs/>
          <w:lang w:val="en-GB"/>
        </w:rPr>
        <w:t>e</w:t>
      </w:r>
      <w:bookmarkStart w:id="2" w:name="_GoBack"/>
      <w:bookmarkEnd w:id="2"/>
      <w:proofErr w:type="spellEnd"/>
    </w:p>
    <w:p w14:paraId="3E3734BB" w14:textId="77777777" w:rsidR="0033709E" w:rsidRPr="00806AD6" w:rsidRDefault="0033709E" w:rsidP="0033709E">
      <w:pPr>
        <w:jc w:val="both"/>
        <w:rPr>
          <w:rFonts w:asciiTheme="majorHAnsi" w:hAnsiTheme="majorHAnsi" w:cstheme="majorHAnsi"/>
          <w:bCs/>
          <w:lang w:val="en-GB"/>
        </w:rPr>
      </w:pPr>
    </w:p>
    <w:p w14:paraId="3BAFD0C4" w14:textId="3E9C09FE" w:rsidR="00087B28" w:rsidRPr="00806AD6" w:rsidRDefault="00087B28" w:rsidP="00640C00">
      <w:pPr>
        <w:jc w:val="both"/>
        <w:rPr>
          <w:rFonts w:asciiTheme="majorHAnsi" w:hAnsiTheme="majorHAnsi" w:cstheme="majorHAnsi"/>
          <w:b/>
          <w:bCs/>
          <w:lang w:val="en-GB"/>
        </w:rPr>
      </w:pPr>
      <w:proofErr w:type="spellStart"/>
      <w:r w:rsidRPr="00806AD6">
        <w:rPr>
          <w:rFonts w:asciiTheme="majorHAnsi" w:hAnsiTheme="majorHAnsi" w:cstheme="majorHAnsi"/>
          <w:b/>
          <w:bCs/>
          <w:lang w:val="en-GB"/>
        </w:rPr>
        <w:t>Vleresimi</w:t>
      </w:r>
      <w:proofErr w:type="spellEnd"/>
      <w:r w:rsidRPr="00806AD6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/>
          <w:bCs/>
          <w:lang w:val="en-GB"/>
        </w:rPr>
        <w:t>i</w:t>
      </w:r>
      <w:proofErr w:type="spellEnd"/>
      <w:r w:rsidRPr="00806AD6">
        <w:rPr>
          <w:rFonts w:asciiTheme="majorHAnsi" w:hAnsiTheme="majorHAnsi" w:cstheme="majorHAnsi"/>
          <w:b/>
          <w:bCs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b/>
          <w:bCs/>
          <w:lang w:val="en-GB"/>
        </w:rPr>
        <w:t>kursit</w:t>
      </w:r>
      <w:proofErr w:type="spellEnd"/>
      <w:r w:rsidRPr="00806AD6">
        <w:rPr>
          <w:rFonts w:asciiTheme="majorHAnsi" w:hAnsiTheme="majorHAnsi" w:cstheme="majorHAnsi"/>
          <w:b/>
          <w:bCs/>
          <w:lang w:val="en-GB"/>
        </w:rPr>
        <w:t xml:space="preserve"> </w:t>
      </w:r>
    </w:p>
    <w:p w14:paraId="370408C7" w14:textId="77777777" w:rsidR="00087B28" w:rsidRPr="00806AD6" w:rsidRDefault="00087B28" w:rsidP="00640C00">
      <w:pPr>
        <w:jc w:val="both"/>
        <w:rPr>
          <w:rFonts w:asciiTheme="majorHAnsi" w:hAnsiTheme="majorHAnsi" w:cstheme="majorHAnsi"/>
          <w:lang w:val="en-GB"/>
        </w:rPr>
      </w:pPr>
    </w:p>
    <w:p w14:paraId="6FFF329F" w14:textId="671AE55D" w:rsidR="00087B28" w:rsidRPr="00806AD6" w:rsidRDefault="00AA4B5C" w:rsidP="00640C00">
      <w:pPr>
        <w:jc w:val="both"/>
        <w:rPr>
          <w:rFonts w:asciiTheme="majorHAnsi" w:hAnsiTheme="majorHAnsi" w:cstheme="majorHAnsi"/>
          <w:lang w:val="en-GB"/>
        </w:rPr>
      </w:pPr>
      <w:proofErr w:type="spellStart"/>
      <w:r w:rsidRPr="00806AD6">
        <w:rPr>
          <w:rFonts w:asciiTheme="majorHAnsi" w:hAnsiTheme="majorHAnsi" w:cstheme="majorHAnsi"/>
          <w:lang w:val="en-GB"/>
        </w:rPr>
        <w:t>Adresat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email u </w:t>
      </w:r>
      <w:proofErr w:type="spellStart"/>
      <w:r w:rsidRPr="00806AD6">
        <w:rPr>
          <w:rFonts w:asciiTheme="majorHAnsi" w:hAnsiTheme="majorHAnsi" w:cstheme="majorHAnsi"/>
          <w:lang w:val="en-GB"/>
        </w:rPr>
        <w:t>derguan</w:t>
      </w:r>
      <w:proofErr w:type="spellEnd"/>
      <w:r w:rsidR="00087B28" w:rsidRPr="00806AD6">
        <w:rPr>
          <w:rFonts w:asciiTheme="majorHAnsi" w:hAnsiTheme="majorHAnsi" w:cstheme="majorHAnsi"/>
          <w:lang w:val="en-GB"/>
        </w:rPr>
        <w:t xml:space="preserve"> tek </w:t>
      </w:r>
      <w:proofErr w:type="spellStart"/>
      <w:r w:rsidR="00087B28" w:rsidRPr="00806AD6">
        <w:rPr>
          <w:rFonts w:asciiTheme="majorHAnsi" w:hAnsiTheme="majorHAnsi" w:cstheme="majorHAnsi"/>
          <w:lang w:val="en-GB"/>
        </w:rPr>
        <w:t>koordinatoret</w:t>
      </w:r>
      <w:proofErr w:type="spellEnd"/>
      <w:r w:rsidR="00087B28" w:rsidRPr="00806AD6">
        <w:rPr>
          <w:rFonts w:asciiTheme="majorHAnsi" w:hAnsiTheme="majorHAnsi" w:cstheme="majorHAnsi"/>
          <w:lang w:val="en-GB"/>
        </w:rPr>
        <w:t xml:space="preserve"> e </w:t>
      </w:r>
      <w:proofErr w:type="gramStart"/>
      <w:r w:rsidR="00087B28" w:rsidRPr="00806AD6">
        <w:rPr>
          <w:rFonts w:asciiTheme="majorHAnsi" w:hAnsiTheme="majorHAnsi" w:cstheme="majorHAnsi"/>
          <w:lang w:val="en-GB"/>
        </w:rPr>
        <w:t>projektit  per</w:t>
      </w:r>
      <w:proofErr w:type="gramEnd"/>
      <w:r w:rsidR="00087B28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087B28" w:rsidRPr="00806AD6">
        <w:rPr>
          <w:rFonts w:asciiTheme="majorHAnsi" w:hAnsiTheme="majorHAnsi" w:cstheme="majorHAnsi"/>
          <w:lang w:val="en-GB"/>
        </w:rPr>
        <w:t>nje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vleresim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individual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nga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stafi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akademik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B0776" w:rsidRPr="00806AD6">
        <w:rPr>
          <w:rFonts w:asciiTheme="majorHAnsi" w:hAnsiTheme="majorHAnsi" w:cstheme="majorHAnsi"/>
          <w:lang w:val="en-GB"/>
        </w:rPr>
        <w:t>pjes</w:t>
      </w:r>
      <w:r w:rsidR="00087B28" w:rsidRPr="00806AD6">
        <w:rPr>
          <w:rFonts w:asciiTheme="majorHAnsi" w:hAnsiTheme="majorHAnsi" w:cstheme="majorHAnsi"/>
          <w:lang w:val="en-GB"/>
        </w:rPr>
        <w:t>marres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dhe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806AD6">
        <w:rPr>
          <w:rFonts w:asciiTheme="majorHAnsi" w:hAnsiTheme="majorHAnsi" w:cstheme="majorHAnsi"/>
          <w:lang w:val="en-GB"/>
        </w:rPr>
        <w:t>rezultatet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jane </w:t>
      </w:r>
      <w:proofErr w:type="spellStart"/>
      <w:r w:rsidRPr="00806AD6">
        <w:rPr>
          <w:rFonts w:asciiTheme="majorHAnsi" w:hAnsiTheme="majorHAnsi" w:cstheme="majorHAnsi"/>
          <w:lang w:val="en-GB"/>
        </w:rPr>
        <w:t>si</w:t>
      </w:r>
      <w:proofErr w:type="spellEnd"/>
      <w:r w:rsidRPr="00806AD6">
        <w:rPr>
          <w:rFonts w:asciiTheme="majorHAnsi" w:hAnsiTheme="majorHAnsi" w:cstheme="majorHAnsi"/>
          <w:lang w:val="en-GB"/>
        </w:rPr>
        <w:t xml:space="preserve"> me poshte</w:t>
      </w:r>
      <w:r w:rsidR="00087B28" w:rsidRPr="00806AD6">
        <w:rPr>
          <w:rFonts w:asciiTheme="majorHAnsi" w:hAnsiTheme="majorHAnsi" w:cstheme="majorHAnsi"/>
          <w:lang w:val="en-GB"/>
        </w:rPr>
        <w:t xml:space="preserve">.  </w:t>
      </w:r>
      <w:r w:rsidR="00FA6621" w:rsidRPr="00806AD6">
        <w:rPr>
          <w:rFonts w:asciiTheme="majorHAnsi" w:hAnsiTheme="majorHAnsi" w:cstheme="majorHAnsi"/>
          <w:lang w:val="en-GB"/>
        </w:rPr>
        <w:t xml:space="preserve">Ne trajnim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moren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pjese 21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staf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akademik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ku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anketimit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ju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FA6621" w:rsidRPr="00806AD6">
        <w:rPr>
          <w:rFonts w:asciiTheme="majorHAnsi" w:hAnsiTheme="majorHAnsi" w:cstheme="majorHAnsi"/>
          <w:lang w:val="en-GB"/>
        </w:rPr>
        <w:t>pergjigjen</w:t>
      </w:r>
      <w:proofErr w:type="spellEnd"/>
      <w:r w:rsidR="00FA6621" w:rsidRPr="00806AD6">
        <w:rPr>
          <w:rFonts w:asciiTheme="majorHAnsi" w:hAnsiTheme="majorHAnsi" w:cstheme="majorHAnsi"/>
          <w:lang w:val="en-GB"/>
        </w:rPr>
        <w:t xml:space="preserve"> 14.</w:t>
      </w:r>
    </w:p>
    <w:p w14:paraId="4852CFA6" w14:textId="77777777" w:rsidR="009F5BE9" w:rsidRPr="00806AD6" w:rsidRDefault="009F5BE9" w:rsidP="00640C00">
      <w:pPr>
        <w:jc w:val="both"/>
        <w:rPr>
          <w:rFonts w:asciiTheme="majorHAnsi" w:hAnsiTheme="majorHAnsi" w:cstheme="majorHAnsi"/>
          <w:lang w:val="en-GB"/>
        </w:rPr>
      </w:pPr>
    </w:p>
    <w:p w14:paraId="252035F5" w14:textId="4580F75F" w:rsidR="009F5BE9" w:rsidRPr="00806AD6" w:rsidRDefault="00FA6621" w:rsidP="00640C00">
      <w:pPr>
        <w:jc w:val="both"/>
        <w:rPr>
          <w:rFonts w:asciiTheme="majorHAnsi" w:hAnsiTheme="majorHAnsi" w:cstheme="majorHAnsi"/>
          <w:lang w:val="en-GB"/>
        </w:rPr>
      </w:pPr>
      <w:r w:rsidRPr="00806AD6">
        <w:rPr>
          <w:rFonts w:asciiTheme="majorHAnsi" w:hAnsiTheme="majorHAnsi" w:cstheme="majorHAnsi"/>
          <w:noProof/>
          <w:lang w:val="en-GB"/>
        </w:rPr>
        <w:lastRenderedPageBreak/>
        <w:drawing>
          <wp:inline distT="0" distB="0" distL="0" distR="0" wp14:anchorId="7F9EDE4F" wp14:editId="0CC384FF">
            <wp:extent cx="28765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F4F65" w14:textId="4A7586EB" w:rsidR="00AD0036" w:rsidRPr="00806AD6" w:rsidRDefault="00AD0036" w:rsidP="00640C00">
      <w:pPr>
        <w:jc w:val="both"/>
        <w:rPr>
          <w:rFonts w:asciiTheme="majorHAnsi" w:hAnsiTheme="majorHAnsi" w:cstheme="majorHAnsi"/>
          <w:lang w:val="en-GB"/>
        </w:rPr>
      </w:pPr>
    </w:p>
    <w:p w14:paraId="19C5CC2D" w14:textId="58E0E597" w:rsidR="00AD0036" w:rsidRPr="00806AD6" w:rsidRDefault="00AD0036" w:rsidP="00640C00">
      <w:pPr>
        <w:jc w:val="both"/>
        <w:rPr>
          <w:rFonts w:asciiTheme="majorHAnsi" w:hAnsiTheme="majorHAnsi" w:cstheme="majorHAnsi"/>
          <w:b/>
        </w:rPr>
      </w:pPr>
      <w:r w:rsidRPr="00806AD6">
        <w:rPr>
          <w:rFonts w:asciiTheme="majorHAnsi" w:hAnsiTheme="majorHAnsi" w:cstheme="majorHAnsi"/>
          <w:b/>
        </w:rPr>
        <w:t>Overall evaluation of the Pilot Course</w:t>
      </w:r>
    </w:p>
    <w:p w14:paraId="4725AE9F" w14:textId="57F2777B" w:rsidR="00AD0036" w:rsidRPr="00806AD6" w:rsidRDefault="00FA6621" w:rsidP="00640C00">
      <w:pPr>
        <w:jc w:val="both"/>
        <w:rPr>
          <w:rFonts w:asciiTheme="majorHAnsi" w:hAnsiTheme="majorHAnsi" w:cstheme="majorHAnsi"/>
          <w:b/>
        </w:rPr>
      </w:pPr>
      <w:r w:rsidRPr="00806AD6">
        <w:rPr>
          <w:rFonts w:asciiTheme="majorHAnsi" w:hAnsiTheme="majorHAnsi" w:cstheme="majorHAnsi"/>
          <w:b/>
        </w:rPr>
        <w:t xml:space="preserve">Overall </w:t>
      </w:r>
      <w:proofErr w:type="gramStart"/>
      <w:r w:rsidRPr="00806AD6">
        <w:rPr>
          <w:rFonts w:asciiTheme="majorHAnsi" w:hAnsiTheme="majorHAnsi" w:cstheme="majorHAnsi"/>
          <w:b/>
        </w:rPr>
        <w:t>score  6.1</w:t>
      </w:r>
      <w:proofErr w:type="gramEnd"/>
    </w:p>
    <w:p w14:paraId="40C4A7F0" w14:textId="77777777" w:rsidR="00263EB1" w:rsidRPr="00806AD6" w:rsidRDefault="00263EB1" w:rsidP="00640C00">
      <w:pPr>
        <w:jc w:val="both"/>
        <w:rPr>
          <w:rFonts w:asciiTheme="majorHAnsi" w:hAnsiTheme="majorHAnsi" w:cstheme="majorHAnsi"/>
          <w:bCs/>
        </w:rPr>
      </w:pPr>
    </w:p>
    <w:p w14:paraId="79AB4D80" w14:textId="16FD6160" w:rsidR="00AD0036" w:rsidRPr="00806AD6" w:rsidRDefault="00FA6621" w:rsidP="00D56C39">
      <w:pPr>
        <w:jc w:val="both"/>
        <w:rPr>
          <w:rFonts w:asciiTheme="majorHAnsi" w:hAnsiTheme="majorHAnsi" w:cstheme="majorHAnsi"/>
          <w:b/>
          <w:bCs/>
        </w:rPr>
      </w:pPr>
      <w:r w:rsidRPr="00806AD6">
        <w:rPr>
          <w:rFonts w:asciiTheme="majorHAnsi" w:hAnsiTheme="majorHAnsi" w:cstheme="majorHAnsi"/>
          <w:noProof/>
          <w:lang w:val="en-GB"/>
        </w:rPr>
        <w:drawing>
          <wp:inline distT="0" distB="0" distL="0" distR="0" wp14:anchorId="118D5BE5" wp14:editId="4D21591D">
            <wp:extent cx="5943600" cy="26555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ABC1B" w14:textId="77777777" w:rsidR="00AD0036" w:rsidRPr="00806AD6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67B0AA7C" w14:textId="77777777" w:rsidR="00AD0036" w:rsidRPr="00806AD6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p w14:paraId="47EBB31F" w14:textId="77777777" w:rsidR="00AD0036" w:rsidRPr="00806AD6" w:rsidRDefault="00AD0036" w:rsidP="00D56C39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W w:w="13382" w:type="dxa"/>
        <w:tblLook w:val="04A0" w:firstRow="1" w:lastRow="0" w:firstColumn="1" w:lastColumn="0" w:noHBand="0" w:noVBand="1"/>
      </w:tblPr>
      <w:tblGrid>
        <w:gridCol w:w="13382"/>
      </w:tblGrid>
      <w:tr w:rsidR="00062D6E" w:rsidRPr="00806AD6" w14:paraId="2F7D325E" w14:textId="77777777" w:rsidTr="00062D6E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1CA" w14:textId="77777777" w:rsidR="00062D6E" w:rsidRPr="00806AD6" w:rsidRDefault="00062D6E" w:rsidP="00062D6E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</w:pPr>
            <w:r w:rsidRPr="00806AD6"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  <w:t>Further comments or suggestions</w:t>
            </w:r>
          </w:p>
          <w:p w14:paraId="1603EBE3" w14:textId="38F01823" w:rsidR="00FA6621" w:rsidRPr="00806AD6" w:rsidRDefault="00FA6621" w:rsidP="00062D6E">
            <w:pPr>
              <w:spacing w:line="240" w:lineRule="auto"/>
              <w:rPr>
                <w:rFonts w:asciiTheme="majorHAnsi" w:eastAsia="Times New Roman" w:hAnsiTheme="majorHAnsi" w:cstheme="majorHAnsi"/>
                <w:b/>
                <w:color w:val="000000"/>
                <w:lang w:val="en-GB"/>
              </w:rPr>
            </w:pPr>
          </w:p>
        </w:tc>
      </w:tr>
      <w:tr w:rsidR="00062D6E" w:rsidRPr="00806AD6" w14:paraId="7475E114" w14:textId="77777777" w:rsidTr="00FA6621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5740"/>
            </w:tblGrid>
            <w:tr w:rsidR="00FA6621" w:rsidRPr="00806AD6" w14:paraId="0647AA12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01DE5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val="en-GB"/>
                    </w:rPr>
                  </w:pPr>
                  <w:r w:rsidRPr="00806AD6">
                    <w:rPr>
                      <w:rFonts w:asciiTheme="majorHAnsi" w:eastAsia="Times New Roman" w:hAnsiTheme="majorHAnsi" w:cstheme="majorHAnsi"/>
                      <w:color w:val="000000"/>
                      <w:lang w:val="en-GB"/>
                    </w:rPr>
                    <w:t>What or which factors in the course require improvement?</w:t>
                  </w:r>
                </w:p>
              </w:tc>
            </w:tr>
            <w:tr w:rsidR="00FA6621" w:rsidRPr="00806AD6" w14:paraId="636DCBB2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5419C8" w14:textId="77777777" w:rsidR="00FA6621" w:rsidRPr="00806AD6" w:rsidRDefault="00FA6621" w:rsidP="00FA6621">
                  <w:pPr>
                    <w:spacing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lang w:val="en-GB"/>
                    </w:rPr>
                  </w:pPr>
                  <w:r w:rsidRPr="00806AD6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lang w:val="en-GB"/>
                    </w:rPr>
                    <w:t>Responses</w:t>
                  </w:r>
                </w:p>
              </w:tc>
            </w:tr>
            <w:tr w:rsidR="00FA6621" w:rsidRPr="00806AD6" w14:paraId="6DBD9D26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C54CB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Lwktoret</w:t>
                  </w:r>
                  <w:proofErr w:type="spellEnd"/>
                </w:p>
              </w:tc>
            </w:tr>
            <w:tr w:rsidR="00FA6621" w:rsidRPr="00806AD6" w14:paraId="017A4890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FEFEF" w:fill="EFEFEF"/>
                  <w:noWrap/>
                  <w:vAlign w:val="bottom"/>
                  <w:hideMark/>
                </w:tcPr>
                <w:p w14:paraId="1E42BDDB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_</w:t>
                  </w:r>
                </w:p>
              </w:tc>
            </w:tr>
            <w:tr w:rsidR="00FA6621" w:rsidRPr="00806AD6" w14:paraId="35D4C43D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E7329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Motivimi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qe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t'i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cojme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studentet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drejt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ketij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mendimi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.</w:t>
                  </w:r>
                </w:p>
              </w:tc>
            </w:tr>
            <w:tr w:rsidR="00FA6621" w:rsidRPr="00806AD6" w14:paraId="475B1FE2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FEFEF" w:fill="EFEFEF"/>
                  <w:noWrap/>
                  <w:vAlign w:val="bottom"/>
                  <w:hideMark/>
                </w:tcPr>
                <w:p w14:paraId="3E791D05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Asnjë</w:t>
                  </w:r>
                  <w:proofErr w:type="spellEnd"/>
                </w:p>
              </w:tc>
            </w:tr>
            <w:tr w:rsidR="00FA6621" w:rsidRPr="00806AD6" w14:paraId="58237CD3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FD7E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Skam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ndonjë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kërkesë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.</w:t>
                  </w:r>
                </w:p>
              </w:tc>
            </w:tr>
            <w:tr w:rsidR="00FA6621" w:rsidRPr="00806AD6" w14:paraId="006E1135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FEFEF" w:fill="EFEFEF"/>
                  <w:noWrap/>
                  <w:vAlign w:val="bottom"/>
                  <w:hideMark/>
                </w:tcPr>
                <w:p w14:paraId="64789161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Me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pak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teori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dhe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me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shume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praktike</w:t>
                  </w:r>
                </w:p>
              </w:tc>
            </w:tr>
            <w:tr w:rsidR="00FA6621" w:rsidRPr="00806AD6" w14:paraId="472A24F0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6BF00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Asgje</w:t>
                  </w:r>
                  <w:proofErr w:type="spellEnd"/>
                </w:p>
              </w:tc>
            </w:tr>
            <w:tr w:rsidR="00FA6621" w:rsidRPr="00806AD6" w14:paraId="144D55C0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EFEFEF" w:fill="EFEFEF"/>
                  <w:noWrap/>
                  <w:vAlign w:val="bottom"/>
                  <w:hideMark/>
                </w:tcPr>
                <w:p w14:paraId="36D7EA89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Nuk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kam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koment</w:t>
                  </w:r>
                  <w:proofErr w:type="spellEnd"/>
                </w:p>
              </w:tc>
            </w:tr>
            <w:tr w:rsidR="00FA6621" w:rsidRPr="00806AD6" w14:paraId="15A36897" w14:textId="77777777" w:rsidTr="00FA6621">
              <w:trPr>
                <w:trHeight w:val="24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F6144" w14:textId="77777777" w:rsidR="00FA6621" w:rsidRPr="00806AD6" w:rsidRDefault="00FA6621" w:rsidP="00FA6621">
                  <w:pPr>
                    <w:spacing w:line="240" w:lineRule="auto"/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</w:pPr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Nuk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kam</w:t>
                  </w:r>
                  <w:proofErr w:type="spellEnd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 xml:space="preserve"> </w:t>
                  </w:r>
                  <w:proofErr w:type="spellStart"/>
                  <w:r w:rsidRPr="00806AD6">
                    <w:rPr>
                      <w:rFonts w:asciiTheme="majorHAnsi" w:eastAsia="Times New Roman" w:hAnsiTheme="majorHAnsi" w:cstheme="majorHAnsi"/>
                      <w:color w:val="333333"/>
                      <w:lang w:val="en-GB"/>
                    </w:rPr>
                    <w:t>koment</w:t>
                  </w:r>
                  <w:proofErr w:type="spellEnd"/>
                </w:p>
              </w:tc>
            </w:tr>
          </w:tbl>
          <w:p w14:paraId="7101FDE3" w14:textId="6C75D81E" w:rsidR="00FA6621" w:rsidRPr="00806AD6" w:rsidRDefault="00FA6621" w:rsidP="00062D6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/>
              </w:rPr>
            </w:pPr>
          </w:p>
        </w:tc>
      </w:tr>
      <w:tr w:rsidR="00062D6E" w:rsidRPr="00806AD6" w14:paraId="2245C974" w14:textId="77777777" w:rsidTr="00FA6621">
        <w:trPr>
          <w:trHeight w:val="240"/>
        </w:trPr>
        <w:tc>
          <w:tcPr>
            <w:tcW w:w="1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8A098" w14:textId="54DD791C" w:rsidR="00062D6E" w:rsidRPr="00806AD6" w:rsidRDefault="00062D6E" w:rsidP="00062D6E">
            <w:pPr>
              <w:spacing w:line="240" w:lineRule="auto"/>
              <w:rPr>
                <w:rFonts w:asciiTheme="majorHAnsi" w:eastAsia="Times New Roman" w:hAnsiTheme="majorHAnsi" w:cstheme="majorHAnsi"/>
                <w:color w:val="333333"/>
                <w:lang w:val="en-GB"/>
              </w:rPr>
            </w:pPr>
          </w:p>
        </w:tc>
      </w:tr>
    </w:tbl>
    <w:p w14:paraId="3DA12D4F" w14:textId="77777777" w:rsidR="00062D6E" w:rsidRPr="00806AD6" w:rsidRDefault="00062D6E" w:rsidP="00D56C39">
      <w:pPr>
        <w:jc w:val="both"/>
        <w:rPr>
          <w:rFonts w:asciiTheme="majorHAnsi" w:hAnsiTheme="majorHAnsi" w:cstheme="majorHAnsi"/>
          <w:b/>
          <w:bCs/>
        </w:rPr>
      </w:pPr>
    </w:p>
    <w:p w14:paraId="764D8D42" w14:textId="386CDFEF" w:rsidR="00D56C39" w:rsidRPr="00806AD6" w:rsidRDefault="00D56C39" w:rsidP="00D56C39">
      <w:pPr>
        <w:jc w:val="both"/>
        <w:rPr>
          <w:rFonts w:asciiTheme="majorHAnsi" w:hAnsiTheme="majorHAnsi" w:cstheme="majorHAnsi"/>
          <w:b/>
          <w:bCs/>
        </w:rPr>
      </w:pPr>
      <w:proofErr w:type="spellStart"/>
      <w:r w:rsidRPr="00806AD6">
        <w:rPr>
          <w:rFonts w:asciiTheme="majorHAnsi" w:hAnsiTheme="majorHAnsi" w:cstheme="majorHAnsi"/>
          <w:b/>
          <w:bCs/>
        </w:rPr>
        <w:t>Përfundime</w:t>
      </w:r>
      <w:proofErr w:type="spellEnd"/>
      <w:r w:rsidRPr="00806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06AD6">
        <w:rPr>
          <w:rFonts w:asciiTheme="majorHAnsi" w:hAnsiTheme="majorHAnsi" w:cstheme="majorHAnsi"/>
          <w:b/>
          <w:bCs/>
        </w:rPr>
        <w:t>dhe</w:t>
      </w:r>
      <w:proofErr w:type="spellEnd"/>
      <w:r w:rsidR="0031617B" w:rsidRPr="00806AD6">
        <w:rPr>
          <w:rFonts w:asciiTheme="majorHAnsi" w:hAnsiTheme="majorHAnsi" w:cstheme="majorHAnsi"/>
          <w:b/>
          <w:bCs/>
        </w:rPr>
        <w:t xml:space="preserve"> ide </w:t>
      </w:r>
      <w:proofErr w:type="spellStart"/>
      <w:r w:rsidR="0031617B" w:rsidRPr="00806AD6">
        <w:rPr>
          <w:rFonts w:asciiTheme="majorHAnsi" w:hAnsiTheme="majorHAnsi" w:cstheme="majorHAnsi"/>
          <w:b/>
          <w:bCs/>
        </w:rPr>
        <w:t>qe</w:t>
      </w:r>
      <w:proofErr w:type="spellEnd"/>
      <w:r w:rsidR="0031617B" w:rsidRPr="00806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1617B" w:rsidRPr="00806AD6">
        <w:rPr>
          <w:rFonts w:asciiTheme="majorHAnsi" w:hAnsiTheme="majorHAnsi" w:cstheme="majorHAnsi"/>
          <w:b/>
          <w:bCs/>
        </w:rPr>
        <w:t>kerkojne</w:t>
      </w:r>
      <w:proofErr w:type="spellEnd"/>
      <w:r w:rsidR="0031617B" w:rsidRPr="00806AD6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="0031617B" w:rsidRPr="00806AD6">
        <w:rPr>
          <w:rFonts w:asciiTheme="majorHAnsi" w:hAnsiTheme="majorHAnsi" w:cstheme="majorHAnsi"/>
          <w:b/>
          <w:bCs/>
        </w:rPr>
        <w:t>permiresim</w:t>
      </w:r>
      <w:proofErr w:type="spellEnd"/>
    </w:p>
    <w:p w14:paraId="23A22992" w14:textId="54158BD9" w:rsidR="002000B4" w:rsidRPr="00806AD6" w:rsidRDefault="002000B4" w:rsidP="002000B4">
      <w:pPr>
        <w:jc w:val="both"/>
        <w:rPr>
          <w:rFonts w:asciiTheme="majorHAnsi" w:hAnsiTheme="majorHAnsi" w:cstheme="majorHAnsi"/>
        </w:rPr>
      </w:pPr>
    </w:p>
    <w:p w14:paraId="75513AB7" w14:textId="0669B3D6" w:rsidR="00CE0531" w:rsidRPr="00806AD6" w:rsidRDefault="00CE0531" w:rsidP="002000B4">
      <w:pPr>
        <w:jc w:val="both"/>
        <w:rPr>
          <w:rFonts w:asciiTheme="majorHAnsi" w:hAnsiTheme="majorHAnsi" w:cstheme="majorHAnsi"/>
        </w:rPr>
      </w:pPr>
      <w:r w:rsidRPr="00806AD6">
        <w:rPr>
          <w:rFonts w:asciiTheme="majorHAnsi" w:hAnsiTheme="majorHAnsi" w:cstheme="majorHAnsi"/>
        </w:rPr>
        <w:t xml:space="preserve">Ne </w:t>
      </w:r>
      <w:proofErr w:type="spellStart"/>
      <w:r w:rsidRPr="00806AD6">
        <w:rPr>
          <w:rFonts w:asciiTheme="majorHAnsi" w:hAnsiTheme="majorHAnsi" w:cstheme="majorHAnsi"/>
        </w:rPr>
        <w:t>kete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modul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pati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nje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interes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mjaft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larte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nga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</w:rPr>
        <w:t>stafi</w:t>
      </w:r>
      <w:proofErr w:type="spellEnd"/>
      <w:r w:rsidR="000B1460" w:rsidRPr="00806AD6">
        <w:rPr>
          <w:rFonts w:asciiTheme="majorHAnsi" w:hAnsiTheme="majorHAnsi" w:cstheme="majorHAnsi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</w:rPr>
        <w:t>akademik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diskutimi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pjesmarrja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aktive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gjate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gjithe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modulit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ishte</w:t>
      </w:r>
      <w:proofErr w:type="spellEnd"/>
      <w:r w:rsidRPr="00806AD6">
        <w:rPr>
          <w:rFonts w:asciiTheme="majorHAnsi" w:hAnsiTheme="majorHAnsi" w:cstheme="majorHAnsi"/>
        </w:rPr>
        <w:t xml:space="preserve"> ne </w:t>
      </w:r>
      <w:proofErr w:type="spellStart"/>
      <w:r w:rsidRPr="00806AD6">
        <w:rPr>
          <w:rFonts w:asciiTheme="majorHAnsi" w:hAnsiTheme="majorHAnsi" w:cstheme="majorHAnsi"/>
        </w:rPr>
        <w:t>nivele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larta</w:t>
      </w:r>
      <w:proofErr w:type="spellEnd"/>
      <w:r w:rsidRPr="00806AD6">
        <w:rPr>
          <w:rFonts w:asciiTheme="majorHAnsi" w:hAnsiTheme="majorHAnsi" w:cstheme="majorHAnsi"/>
        </w:rPr>
        <w:t>.</w:t>
      </w:r>
      <w:r w:rsidR="000B1460" w:rsidRPr="00806AD6">
        <w:rPr>
          <w:rFonts w:asciiTheme="majorHAnsi" w:hAnsiTheme="majorHAnsi" w:cstheme="majorHAnsi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</w:rPr>
        <w:t>Disa</w:t>
      </w:r>
      <w:proofErr w:type="spellEnd"/>
      <w:r w:rsidR="000B1460" w:rsidRPr="00806AD6">
        <w:rPr>
          <w:rFonts w:asciiTheme="majorHAnsi" w:hAnsiTheme="majorHAnsi" w:cstheme="majorHAnsi"/>
        </w:rPr>
        <w:t xml:space="preserve"> </w:t>
      </w:r>
      <w:proofErr w:type="spellStart"/>
      <w:r w:rsidR="000B1460" w:rsidRPr="00806AD6">
        <w:rPr>
          <w:rFonts w:asciiTheme="majorHAnsi" w:hAnsiTheme="majorHAnsi" w:cstheme="majorHAnsi"/>
        </w:rPr>
        <w:t>sugjerime</w:t>
      </w:r>
      <w:proofErr w:type="spellEnd"/>
      <w:r w:rsidR="000B1460" w:rsidRPr="00806AD6">
        <w:rPr>
          <w:rFonts w:asciiTheme="majorHAnsi" w:hAnsiTheme="majorHAnsi" w:cstheme="majorHAnsi"/>
        </w:rPr>
        <w:t>:</w:t>
      </w:r>
    </w:p>
    <w:p w14:paraId="4F5AC0A7" w14:textId="77777777" w:rsidR="00CE0531" w:rsidRPr="00806AD6" w:rsidRDefault="00CE0531" w:rsidP="002000B4">
      <w:pPr>
        <w:jc w:val="both"/>
        <w:rPr>
          <w:rFonts w:asciiTheme="majorHAnsi" w:hAnsiTheme="majorHAnsi" w:cstheme="majorHAnsi"/>
        </w:rPr>
      </w:pPr>
    </w:p>
    <w:p w14:paraId="54CE2375" w14:textId="071A9FD4" w:rsidR="000B1460" w:rsidRPr="00806AD6" w:rsidRDefault="000B1460" w:rsidP="00FB0776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Universitetet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mund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ofrojnë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kurs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posaçëm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kërkimit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sipërmarrjes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që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trajnojnë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studentët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fushat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zhvillimit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ideve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menaxhimit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projekteve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financave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marketingut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menaxhimit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riskut</w:t>
      </w:r>
      <w:proofErr w:type="spellEnd"/>
      <w:r w:rsidRPr="00806AD6">
        <w:rPr>
          <w:rFonts w:asciiTheme="majorHAnsi" w:hAnsiTheme="majorHAnsi" w:cstheme="majorHAnsi"/>
        </w:rPr>
        <w:t>.</w:t>
      </w:r>
    </w:p>
    <w:p w14:paraId="5A5D36C5" w14:textId="39837902" w:rsidR="000B1460" w:rsidRPr="00806AD6" w:rsidRDefault="000B1460" w:rsidP="00FB0776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Universitetet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mund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ofrojnë</w:t>
      </w:r>
      <w:proofErr w:type="spellEnd"/>
      <w:r w:rsidRPr="00806AD6">
        <w:rPr>
          <w:rFonts w:asciiTheme="majorHAnsi" w:hAnsiTheme="majorHAnsi" w:cstheme="majorHAnsi"/>
        </w:rPr>
        <w:t xml:space="preserve"> programe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diplomës</w:t>
      </w:r>
      <w:proofErr w:type="spellEnd"/>
      <w:r w:rsidRPr="00806AD6">
        <w:rPr>
          <w:rFonts w:asciiTheme="majorHAnsi" w:hAnsiTheme="majorHAnsi" w:cstheme="majorHAnsi"/>
        </w:rPr>
        <w:t xml:space="preserve">, programe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studimeve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larta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sipërmarrje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studentët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që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janë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interesuar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zhvillojnë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një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karrierë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menaxhimin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biznesit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sipërmarrjen</w:t>
      </w:r>
      <w:proofErr w:type="spellEnd"/>
      <w:r w:rsidRPr="00806AD6">
        <w:rPr>
          <w:rFonts w:asciiTheme="majorHAnsi" w:hAnsiTheme="majorHAnsi" w:cstheme="majorHAnsi"/>
        </w:rPr>
        <w:t>.</w:t>
      </w:r>
    </w:p>
    <w:p w14:paraId="03C61CC5" w14:textId="04D31874" w:rsidR="000B1460" w:rsidRPr="00806AD6" w:rsidRDefault="000B1460" w:rsidP="00663FE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Trajnimi</w:t>
      </w:r>
      <w:proofErr w:type="spellEnd"/>
      <w:r w:rsidRPr="00806AD6">
        <w:rPr>
          <w:rFonts w:asciiTheme="majorHAnsi" w:hAnsiTheme="majorHAnsi" w:cstheme="majorHAnsi"/>
        </w:rPr>
        <w:t xml:space="preserve"> i </w:t>
      </w:r>
      <w:proofErr w:type="spellStart"/>
      <w:r w:rsidRPr="00806AD6">
        <w:rPr>
          <w:rFonts w:asciiTheme="majorHAnsi" w:hAnsiTheme="majorHAnsi" w:cstheme="majorHAnsi"/>
        </w:rPr>
        <w:t>sipërmarrjes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universitete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është</w:t>
      </w:r>
      <w:proofErr w:type="spellEnd"/>
      <w:r w:rsidRPr="00806AD6">
        <w:rPr>
          <w:rFonts w:asciiTheme="majorHAnsi" w:hAnsiTheme="majorHAnsi" w:cstheme="majorHAnsi"/>
        </w:rPr>
        <w:t xml:space="preserve"> i </w:t>
      </w:r>
      <w:proofErr w:type="spellStart"/>
      <w:r w:rsidRPr="00806AD6">
        <w:rPr>
          <w:rFonts w:asciiTheme="majorHAnsi" w:hAnsiTheme="majorHAnsi" w:cstheme="majorHAnsi"/>
        </w:rPr>
        <w:t>rëndësishëm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përgatitur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rinjtë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sfidat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zhvillimit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biznesit</w:t>
      </w:r>
      <w:proofErr w:type="spellEnd"/>
      <w:r w:rsidRPr="00806AD6">
        <w:rPr>
          <w:rFonts w:asciiTheme="majorHAnsi" w:hAnsiTheme="majorHAnsi" w:cstheme="majorHAnsi"/>
        </w:rPr>
        <w:t xml:space="preserve">, si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kontribuar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rritjen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ekonomike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inovacionin</w:t>
      </w:r>
      <w:proofErr w:type="spellEnd"/>
      <w:r w:rsidRPr="00806AD6">
        <w:rPr>
          <w:rFonts w:asciiTheme="majorHAnsi" w:hAnsiTheme="majorHAnsi" w:cstheme="majorHAnsi"/>
        </w:rPr>
        <w:t xml:space="preserve">. </w:t>
      </w:r>
      <w:proofErr w:type="spellStart"/>
      <w:r w:rsidRPr="00806AD6">
        <w:rPr>
          <w:rFonts w:asciiTheme="majorHAnsi" w:hAnsiTheme="majorHAnsi" w:cstheme="majorHAnsi"/>
        </w:rPr>
        <w:t>Këto</w:t>
      </w:r>
      <w:proofErr w:type="spellEnd"/>
      <w:r w:rsidRPr="00806AD6">
        <w:rPr>
          <w:rFonts w:asciiTheme="majorHAnsi" w:hAnsiTheme="majorHAnsi" w:cstheme="majorHAnsi"/>
        </w:rPr>
        <w:t xml:space="preserve"> programe </w:t>
      </w:r>
      <w:proofErr w:type="spellStart"/>
      <w:r w:rsidRPr="00806AD6">
        <w:rPr>
          <w:rFonts w:asciiTheme="majorHAnsi" w:hAnsiTheme="majorHAnsi" w:cstheme="majorHAnsi"/>
        </w:rPr>
        <w:t>duhet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jenë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përshtatura</w:t>
      </w:r>
      <w:proofErr w:type="spellEnd"/>
      <w:r w:rsidRPr="00806AD6">
        <w:rPr>
          <w:rFonts w:asciiTheme="majorHAnsi" w:hAnsiTheme="majorHAnsi" w:cstheme="majorHAnsi"/>
        </w:rPr>
        <w:t xml:space="preserve"> me </w:t>
      </w:r>
      <w:proofErr w:type="spellStart"/>
      <w:r w:rsidRPr="00806AD6">
        <w:rPr>
          <w:rFonts w:asciiTheme="majorHAnsi" w:hAnsiTheme="majorHAnsi" w:cstheme="majorHAnsi"/>
        </w:rPr>
        <w:t>nevojat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tregut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inkurajojnë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studentët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krijojnë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vlerë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re </w:t>
      </w:r>
      <w:proofErr w:type="spellStart"/>
      <w:r w:rsidRPr="00806AD6">
        <w:rPr>
          <w:rFonts w:asciiTheme="majorHAnsi" w:hAnsiTheme="majorHAnsi" w:cstheme="majorHAnsi"/>
        </w:rPr>
        <w:t>për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shoqërinë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ekonominë</w:t>
      </w:r>
      <w:proofErr w:type="spellEnd"/>
      <w:r w:rsidRPr="00806AD6">
        <w:rPr>
          <w:rFonts w:asciiTheme="majorHAnsi" w:hAnsiTheme="majorHAnsi" w:cstheme="majorHAnsi"/>
        </w:rPr>
        <w:t>.</w:t>
      </w:r>
    </w:p>
    <w:p w14:paraId="69ED8864" w14:textId="4F8D0FB4" w:rsidR="002000B4" w:rsidRPr="00806AD6" w:rsidRDefault="00FB0776" w:rsidP="00FB0776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</w:rPr>
      </w:pPr>
      <w:proofErr w:type="spellStart"/>
      <w:r w:rsidRPr="00806AD6">
        <w:rPr>
          <w:rFonts w:asciiTheme="majorHAnsi" w:hAnsiTheme="majorHAnsi" w:cstheme="majorHAnsi"/>
        </w:rPr>
        <w:t>Stafet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akademike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duhet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inkurajojnë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një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kulturë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sipërmarrjes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universitetin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tyre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duke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krijuar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hapësira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dedikuara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për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hulumtim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zhvillim</w:t>
      </w:r>
      <w:proofErr w:type="spellEnd"/>
      <w:r w:rsidRPr="00806AD6">
        <w:rPr>
          <w:rFonts w:asciiTheme="majorHAnsi" w:hAnsiTheme="majorHAnsi" w:cstheme="majorHAnsi"/>
        </w:rPr>
        <w:t xml:space="preserve">, </w:t>
      </w:r>
      <w:proofErr w:type="spellStart"/>
      <w:r w:rsidRPr="00806AD6">
        <w:rPr>
          <w:rFonts w:asciiTheme="majorHAnsi" w:hAnsiTheme="majorHAnsi" w:cstheme="majorHAnsi"/>
        </w:rPr>
        <w:t>duke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organizuar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aktivitete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sipërmarrëse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dhe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duke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promovuar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vlerat</w:t>
      </w:r>
      <w:proofErr w:type="spellEnd"/>
      <w:r w:rsidRPr="00806AD6">
        <w:rPr>
          <w:rFonts w:asciiTheme="majorHAnsi" w:hAnsiTheme="majorHAnsi" w:cstheme="majorHAnsi"/>
        </w:rPr>
        <w:t xml:space="preserve"> e </w:t>
      </w:r>
      <w:proofErr w:type="spellStart"/>
      <w:r w:rsidRPr="00806AD6">
        <w:rPr>
          <w:rFonts w:asciiTheme="majorHAnsi" w:hAnsiTheme="majorHAnsi" w:cstheme="majorHAnsi"/>
        </w:rPr>
        <w:t>sipërmarrjes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në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të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gjithë</w:t>
      </w:r>
      <w:proofErr w:type="spellEnd"/>
      <w:r w:rsidRPr="00806AD6">
        <w:rPr>
          <w:rFonts w:asciiTheme="majorHAnsi" w:hAnsiTheme="majorHAnsi" w:cstheme="majorHAnsi"/>
        </w:rPr>
        <w:t xml:space="preserve"> </w:t>
      </w:r>
      <w:proofErr w:type="spellStart"/>
      <w:r w:rsidRPr="00806AD6">
        <w:rPr>
          <w:rFonts w:asciiTheme="majorHAnsi" w:hAnsiTheme="majorHAnsi" w:cstheme="majorHAnsi"/>
        </w:rPr>
        <w:t>kampusin</w:t>
      </w:r>
      <w:proofErr w:type="spellEnd"/>
      <w:r w:rsidRPr="00806AD6">
        <w:rPr>
          <w:rFonts w:asciiTheme="majorHAnsi" w:hAnsiTheme="majorHAnsi" w:cstheme="majorHAnsi"/>
        </w:rPr>
        <w:t>.</w:t>
      </w:r>
    </w:p>
    <w:p w14:paraId="18F2713E" w14:textId="77777777" w:rsidR="002000B4" w:rsidRPr="00806AD6" w:rsidRDefault="002000B4" w:rsidP="002000B4">
      <w:pPr>
        <w:pStyle w:val="ListParagraph"/>
        <w:jc w:val="both"/>
        <w:rPr>
          <w:rFonts w:asciiTheme="majorHAnsi" w:eastAsia="Times New Roman" w:hAnsiTheme="majorHAnsi" w:cstheme="majorHAnsi"/>
          <w:bCs/>
        </w:rPr>
      </w:pPr>
    </w:p>
    <w:p w14:paraId="074DBF5C" w14:textId="1B2EEF8B" w:rsidR="00B24FEA" w:rsidRPr="00806AD6" w:rsidRDefault="00AA5F4C" w:rsidP="00430717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FF0000"/>
          <w:lang w:eastAsia="en-US"/>
        </w:rPr>
      </w:pPr>
      <w:proofErr w:type="spellStart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>Pamje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>nga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>implementimi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>i</w:t>
      </w:r>
      <w:proofErr w:type="spellEnd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 xml:space="preserve"> </w:t>
      </w:r>
      <w:proofErr w:type="spellStart"/>
      <w:r w:rsidRPr="00806AD6">
        <w:rPr>
          <w:rFonts w:asciiTheme="majorHAnsi" w:eastAsia="Times New Roman" w:hAnsiTheme="majorHAnsi" w:cstheme="majorHAnsi"/>
          <w:b/>
          <w:bCs/>
          <w:lang w:eastAsia="en-US"/>
        </w:rPr>
        <w:t>modulit</w:t>
      </w:r>
      <w:proofErr w:type="spellEnd"/>
    </w:p>
    <w:p w14:paraId="15B67A69" w14:textId="57662283" w:rsidR="00430717" w:rsidRPr="00806AD6" w:rsidRDefault="00430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0446D3A2" w14:textId="2C31B1BD" w:rsidR="00AF1511" w:rsidRPr="00806AD6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097C68DE" w14:textId="270B4CC7" w:rsidR="00AF1511" w:rsidRPr="00806AD6" w:rsidRDefault="00FA66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  <w:r w:rsidRPr="00806AD6">
        <w:rPr>
          <w:rFonts w:asciiTheme="majorHAnsi" w:hAnsiTheme="majorHAnsi" w:cstheme="majorHAnsi"/>
          <w:noProof/>
          <w:color w:val="6AA84F"/>
          <w:lang w:val="en-GB"/>
        </w:rPr>
        <w:lastRenderedPageBreak/>
        <w:drawing>
          <wp:inline distT="0" distB="0" distL="0" distR="0" wp14:anchorId="4E0914AA" wp14:editId="584573A6">
            <wp:extent cx="5943600" cy="4457700"/>
            <wp:effectExtent l="0" t="0" r="0" b="0"/>
            <wp:docPr id="7" name="Picture 7" descr="C:\Users\juelj\Dropbox\2 ustinfostudent share\ust 2023- 2024\ENTRAL\stud\stafi\FB_IMG_1697361547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elj\Dropbox\2 ustinfostudent share\ust 2023- 2024\ENTRAL\stud\stafi\FB_IMG_16973615474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E309" w14:textId="4659D1A2" w:rsidR="00AF1511" w:rsidRPr="00806AD6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31E6DB43" w14:textId="1A0A1A4E" w:rsidR="00AF1511" w:rsidRPr="00806AD6" w:rsidRDefault="00AF15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6AA84F"/>
        </w:rPr>
      </w:pPr>
    </w:p>
    <w:p w14:paraId="6D7FBAD0" w14:textId="14910489" w:rsidR="00AF1511" w:rsidRPr="00806AD6" w:rsidRDefault="00FA6621" w:rsidP="00AF1511">
      <w:pPr>
        <w:rPr>
          <w:rFonts w:asciiTheme="majorHAnsi" w:hAnsiTheme="majorHAnsi" w:cstheme="majorHAnsi"/>
        </w:rPr>
      </w:pPr>
      <w:r w:rsidRPr="00806AD6">
        <w:rPr>
          <w:rFonts w:asciiTheme="majorHAnsi" w:hAnsiTheme="majorHAnsi" w:cstheme="majorHAnsi"/>
          <w:noProof/>
          <w:lang w:val="en-GB"/>
        </w:rPr>
        <w:lastRenderedPageBreak/>
        <w:drawing>
          <wp:inline distT="0" distB="0" distL="0" distR="0" wp14:anchorId="2710C550" wp14:editId="07244C72">
            <wp:extent cx="5943600" cy="4457700"/>
            <wp:effectExtent l="0" t="0" r="0" b="0"/>
            <wp:docPr id="8" name="Picture 8" descr="C:\Users\juelj\Dropbox\2 ustinfostudent share\ust 2023- 2024\ENTRAL\stud\stafi\FB_IMG_1697361551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elj\Dropbox\2 ustinfostudent share\ust 2023- 2024\ENTRAL\stud\stafi\FB_IMG_169736155138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D7E51" w14:textId="582EABA2" w:rsidR="00AF1511" w:rsidRPr="00806AD6" w:rsidRDefault="00AF1511" w:rsidP="00AF1511">
      <w:pPr>
        <w:rPr>
          <w:rFonts w:asciiTheme="majorHAnsi" w:hAnsiTheme="majorHAnsi" w:cstheme="majorHAnsi"/>
        </w:rPr>
      </w:pPr>
    </w:p>
    <w:p w14:paraId="117B3940" w14:textId="19B90E9E" w:rsidR="00AF1511" w:rsidRPr="00806AD6" w:rsidRDefault="00AF1511" w:rsidP="00AF1511">
      <w:pPr>
        <w:tabs>
          <w:tab w:val="left" w:pos="2820"/>
        </w:tabs>
        <w:rPr>
          <w:rFonts w:asciiTheme="majorHAnsi" w:hAnsiTheme="majorHAnsi" w:cstheme="majorHAnsi"/>
        </w:rPr>
      </w:pPr>
      <w:r w:rsidRPr="00806AD6">
        <w:rPr>
          <w:rFonts w:asciiTheme="majorHAnsi" w:hAnsiTheme="majorHAnsi" w:cstheme="majorHAnsi"/>
        </w:rPr>
        <w:tab/>
      </w:r>
    </w:p>
    <w:sectPr w:rsidR="00AF1511" w:rsidRPr="00806AD6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06204" w14:textId="77777777" w:rsidR="005E6DA2" w:rsidRDefault="005E6DA2">
      <w:pPr>
        <w:spacing w:line="240" w:lineRule="auto"/>
      </w:pPr>
      <w:r>
        <w:separator/>
      </w:r>
    </w:p>
  </w:endnote>
  <w:endnote w:type="continuationSeparator" w:id="0">
    <w:p w14:paraId="5678C4D0" w14:textId="77777777" w:rsidR="005E6DA2" w:rsidRDefault="005E6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92E26" w14:textId="77777777" w:rsidR="005E6DA2" w:rsidRDefault="005E6DA2">
      <w:pPr>
        <w:spacing w:line="240" w:lineRule="auto"/>
      </w:pPr>
      <w:r>
        <w:separator/>
      </w:r>
    </w:p>
  </w:footnote>
  <w:footnote w:type="continuationSeparator" w:id="0">
    <w:p w14:paraId="4FF8D7B0" w14:textId="77777777" w:rsidR="005E6DA2" w:rsidRDefault="005E6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CC9A" w14:textId="055BFCFE" w:rsidR="00672315" w:rsidRDefault="005D19D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 w:rsidRPr="005D19DE">
      <w:rPr>
        <w:rFonts w:ascii="Times New Roman" w:eastAsia="Times New Roman" w:hAnsi="Times New Roman" w:cs="Times New Roman"/>
        <w:b/>
        <w:bCs/>
        <w:noProof/>
        <w:color w:val="1D2228"/>
        <w:sz w:val="32"/>
        <w:szCs w:val="32"/>
        <w:lang w:val="en-GB"/>
      </w:rPr>
      <w:drawing>
        <wp:anchor distT="0" distB="0" distL="114300" distR="114300" simplePos="0" relativeHeight="251659264" behindDoc="0" locked="0" layoutInCell="1" allowOverlap="1" wp14:anchorId="60CC4517" wp14:editId="7232E3D8">
          <wp:simplePos x="0" y="0"/>
          <wp:positionH relativeFrom="margin">
            <wp:posOffset>2025650</wp:posOffset>
          </wp:positionH>
          <wp:positionV relativeFrom="topMargin">
            <wp:posOffset>311150</wp:posOffset>
          </wp:positionV>
          <wp:extent cx="844550" cy="848995"/>
          <wp:effectExtent l="0" t="0" r="0" b="8255"/>
          <wp:wrapSquare wrapText="bothSides"/>
          <wp:docPr id="2" name="Picture 2" descr="C:\Users\juelj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elj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15">
      <w:rPr>
        <w:noProof/>
        <w:lang w:val="en-GB"/>
      </w:rPr>
      <w:drawing>
        <wp:inline distT="0" distB="0" distL="0" distR="0" wp14:anchorId="2712175A" wp14:editId="7C16AD43">
          <wp:extent cx="958233" cy="72962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2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72315">
      <w:rPr>
        <w:color w:val="000000"/>
      </w:rPr>
      <w:t xml:space="preserve">                              </w:t>
    </w:r>
    <w:r w:rsidR="00672315" w:rsidRPr="006A3241">
      <w:rPr>
        <w:color w:val="000000"/>
        <w:lang w:val="en-GB"/>
      </w:rPr>
      <w:t xml:space="preserve"> </w:t>
    </w:r>
    <w:r w:rsidR="00672315">
      <w:rPr>
        <w:noProof/>
        <w:lang w:val="en-GB"/>
      </w:rPr>
      <w:drawing>
        <wp:inline distT="0" distB="0" distL="0" distR="0" wp14:anchorId="0141BF98" wp14:editId="525FD467">
          <wp:extent cx="2945188" cy="648774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518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BB"/>
    <w:multiLevelType w:val="hybridMultilevel"/>
    <w:tmpl w:val="46EA0B00"/>
    <w:numStyleLink w:val="ImportedStyle18"/>
  </w:abstractNum>
  <w:abstractNum w:abstractNumId="1" w15:restartNumberingAfterBreak="0">
    <w:nsid w:val="0D7E5A86"/>
    <w:multiLevelType w:val="hybridMultilevel"/>
    <w:tmpl w:val="207C81B8"/>
    <w:lvl w:ilvl="0" w:tplc="E39C6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0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E4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8AF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48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DAE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01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4E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A98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246787"/>
    <w:multiLevelType w:val="hybridMultilevel"/>
    <w:tmpl w:val="4800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42CC7"/>
    <w:multiLevelType w:val="hybridMultilevel"/>
    <w:tmpl w:val="764842A2"/>
    <w:numStyleLink w:val="ImportedStyle20"/>
  </w:abstractNum>
  <w:abstractNum w:abstractNumId="4" w15:restartNumberingAfterBreak="0">
    <w:nsid w:val="1E5A2755"/>
    <w:multiLevelType w:val="hybridMultilevel"/>
    <w:tmpl w:val="1FBCC8A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6C7907"/>
    <w:multiLevelType w:val="hybridMultilevel"/>
    <w:tmpl w:val="BB3A508A"/>
    <w:numStyleLink w:val="ImportedStyle19"/>
  </w:abstractNum>
  <w:abstractNum w:abstractNumId="6" w15:restartNumberingAfterBreak="0">
    <w:nsid w:val="49C13097"/>
    <w:multiLevelType w:val="hybridMultilevel"/>
    <w:tmpl w:val="BB3A508A"/>
    <w:styleLink w:val="ImportedStyle19"/>
    <w:lvl w:ilvl="0" w:tplc="331E7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01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36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C0E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3225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47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E0F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E4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66E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BCE731A"/>
    <w:multiLevelType w:val="hybridMultilevel"/>
    <w:tmpl w:val="E872E74E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31377"/>
    <w:multiLevelType w:val="hybridMultilevel"/>
    <w:tmpl w:val="D826BD96"/>
    <w:lvl w:ilvl="0" w:tplc="C58E70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82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6C8B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42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FCAE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0A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EF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67B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21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9961FE5"/>
    <w:multiLevelType w:val="hybridMultilevel"/>
    <w:tmpl w:val="764842A2"/>
    <w:styleLink w:val="ImportedStyle20"/>
    <w:lvl w:ilvl="0" w:tplc="C19AB1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9A1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C9D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C8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46A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EB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20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4C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16B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F1B59AA"/>
    <w:multiLevelType w:val="hybridMultilevel"/>
    <w:tmpl w:val="10F00716"/>
    <w:lvl w:ilvl="0" w:tplc="4ADC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2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A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C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4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015AF3"/>
    <w:multiLevelType w:val="hybridMultilevel"/>
    <w:tmpl w:val="C4CC4F0E"/>
    <w:lvl w:ilvl="0" w:tplc="35F6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A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6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A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0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1E72E2"/>
    <w:multiLevelType w:val="hybridMultilevel"/>
    <w:tmpl w:val="46EA0B00"/>
    <w:styleLink w:val="ImportedStyle18"/>
    <w:lvl w:ilvl="0" w:tplc="460A5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E0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2EC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8B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01C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C1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63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C09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E8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4B7F43"/>
    <w:multiLevelType w:val="hybridMultilevel"/>
    <w:tmpl w:val="21C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A22B2"/>
    <w:multiLevelType w:val="hybridMultilevel"/>
    <w:tmpl w:val="9AAE8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A"/>
    <w:rsid w:val="000077C1"/>
    <w:rsid w:val="00062D6E"/>
    <w:rsid w:val="000658C6"/>
    <w:rsid w:val="00087B28"/>
    <w:rsid w:val="000978F9"/>
    <w:rsid w:val="000A49E1"/>
    <w:rsid w:val="000B1460"/>
    <w:rsid w:val="000C224C"/>
    <w:rsid w:val="00146855"/>
    <w:rsid w:val="001563CC"/>
    <w:rsid w:val="001C1D52"/>
    <w:rsid w:val="002000B4"/>
    <w:rsid w:val="00227806"/>
    <w:rsid w:val="00250FA5"/>
    <w:rsid w:val="00256BA7"/>
    <w:rsid w:val="00263EB1"/>
    <w:rsid w:val="00291344"/>
    <w:rsid w:val="002E7EC1"/>
    <w:rsid w:val="0031617B"/>
    <w:rsid w:val="0033709E"/>
    <w:rsid w:val="003465BD"/>
    <w:rsid w:val="003A4254"/>
    <w:rsid w:val="003C043A"/>
    <w:rsid w:val="003E063F"/>
    <w:rsid w:val="003E0DCB"/>
    <w:rsid w:val="003E2F21"/>
    <w:rsid w:val="003E39CE"/>
    <w:rsid w:val="003F7CE8"/>
    <w:rsid w:val="00430717"/>
    <w:rsid w:val="004558BD"/>
    <w:rsid w:val="00456C93"/>
    <w:rsid w:val="00484106"/>
    <w:rsid w:val="004A75F0"/>
    <w:rsid w:val="004C4468"/>
    <w:rsid w:val="004D5199"/>
    <w:rsid w:val="0052243D"/>
    <w:rsid w:val="00550691"/>
    <w:rsid w:val="005B0CC4"/>
    <w:rsid w:val="005D19DE"/>
    <w:rsid w:val="005E6DA2"/>
    <w:rsid w:val="00640C00"/>
    <w:rsid w:val="00672315"/>
    <w:rsid w:val="006854BD"/>
    <w:rsid w:val="006A3241"/>
    <w:rsid w:val="006B19E7"/>
    <w:rsid w:val="006C005F"/>
    <w:rsid w:val="007163D0"/>
    <w:rsid w:val="00734400"/>
    <w:rsid w:val="007625CC"/>
    <w:rsid w:val="007B3933"/>
    <w:rsid w:val="007F40A7"/>
    <w:rsid w:val="00806AD6"/>
    <w:rsid w:val="008504F0"/>
    <w:rsid w:val="0087586E"/>
    <w:rsid w:val="00886B96"/>
    <w:rsid w:val="00895A42"/>
    <w:rsid w:val="008E070D"/>
    <w:rsid w:val="008F64C9"/>
    <w:rsid w:val="0095082D"/>
    <w:rsid w:val="00960AE2"/>
    <w:rsid w:val="009D138A"/>
    <w:rsid w:val="009F5BE9"/>
    <w:rsid w:val="00A25826"/>
    <w:rsid w:val="00A27C65"/>
    <w:rsid w:val="00AA4B5C"/>
    <w:rsid w:val="00AA5F4C"/>
    <w:rsid w:val="00AD0036"/>
    <w:rsid w:val="00AD294E"/>
    <w:rsid w:val="00AF1511"/>
    <w:rsid w:val="00B04F11"/>
    <w:rsid w:val="00B20DD5"/>
    <w:rsid w:val="00B235B9"/>
    <w:rsid w:val="00B24FEA"/>
    <w:rsid w:val="00B27D8E"/>
    <w:rsid w:val="00BB7FB4"/>
    <w:rsid w:val="00CA01F2"/>
    <w:rsid w:val="00CE0531"/>
    <w:rsid w:val="00D5434D"/>
    <w:rsid w:val="00D56C39"/>
    <w:rsid w:val="00D7009D"/>
    <w:rsid w:val="00D70366"/>
    <w:rsid w:val="00DB28B2"/>
    <w:rsid w:val="00DC7FBE"/>
    <w:rsid w:val="00E25B37"/>
    <w:rsid w:val="00E64A88"/>
    <w:rsid w:val="00EF450D"/>
    <w:rsid w:val="00F52B6B"/>
    <w:rsid w:val="00F5571C"/>
    <w:rsid w:val="00FA6621"/>
    <w:rsid w:val="00FB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C8A7"/>
  <w15:docId w15:val="{6E969894-ADF4-477C-BC32-8D99B92C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47"/>
  </w:style>
  <w:style w:type="paragraph" w:styleId="Footer">
    <w:name w:val="footer"/>
    <w:basedOn w:val="Normal"/>
    <w:link w:val="Foot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47"/>
  </w:style>
  <w:style w:type="character" w:customStyle="1" w:styleId="None">
    <w:name w:val="None"/>
    <w:rsid w:val="00327E03"/>
  </w:style>
  <w:style w:type="paragraph" w:styleId="BalloonText">
    <w:name w:val="Balloon Text"/>
    <w:basedOn w:val="Normal"/>
    <w:link w:val="BalloonTextChar"/>
    <w:uiPriority w:val="99"/>
    <w:semiHidden/>
    <w:unhideWhenUsed/>
    <w:rsid w:val="00875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link w:val="ListParagraphChar"/>
    <w:uiPriority w:val="1"/>
    <w:qFormat/>
    <w:rsid w:val="00B04F1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4C4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68"/>
    <w:rPr>
      <w:color w:val="605E5C"/>
      <w:shd w:val="clear" w:color="auto" w:fill="E1DFDD"/>
    </w:rPr>
  </w:style>
  <w:style w:type="paragraph" w:customStyle="1" w:styleId="Body">
    <w:name w:val="Body"/>
    <w:rsid w:val="002E7E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sid w:val="00E64A88"/>
  </w:style>
  <w:style w:type="paragraph" w:customStyle="1" w:styleId="BodyB">
    <w:name w:val="Body B"/>
    <w:rsid w:val="00E64A8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8">
    <w:name w:val="Imported Style 18"/>
    <w:rsid w:val="00E64A88"/>
    <w:pPr>
      <w:numPr>
        <w:numId w:val="5"/>
      </w:numPr>
    </w:pPr>
  </w:style>
  <w:style w:type="numbering" w:customStyle="1" w:styleId="ImportedStyle19">
    <w:name w:val="Imported Style 19"/>
    <w:rsid w:val="00E64A88"/>
    <w:pPr>
      <w:numPr>
        <w:numId w:val="7"/>
      </w:numPr>
    </w:pPr>
  </w:style>
  <w:style w:type="numbering" w:customStyle="1" w:styleId="ImportedStyle20">
    <w:name w:val="Imported Style 20"/>
    <w:rsid w:val="00E64A88"/>
    <w:pPr>
      <w:numPr>
        <w:numId w:val="9"/>
      </w:numPr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rsid w:val="0033709E"/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F4xI+Pi6kGzGC30J7vhNeZzxw==">AMUW2mXQXUAkiYZkLCWmH+kH/zXpsUXLUnWbithY3gHzVw8pOXL96LUAXA/uaZFoMQR9nyvv94XZoG0LGqrcsLi6Cj1SL3cEGcNSCE8dwEyfh9Lh9Ba4UbwIZCXRr4yJKkVql+/QU+C8/89/1MGFvoIKUO80xCmMeSaSeTEcF207DTX5Deq+6aEG83DGorflFiceyui8O2d0yHNtohnE9FktbpDOQR7HzA==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Juel Jarani</cp:lastModifiedBy>
  <cp:revision>35</cp:revision>
  <dcterms:created xsi:type="dcterms:W3CDTF">2023-10-07T07:10:00Z</dcterms:created>
  <dcterms:modified xsi:type="dcterms:W3CDTF">2023-10-22T17:38:00Z</dcterms:modified>
</cp:coreProperties>
</file>