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A5BFC" w14:textId="77777777" w:rsidR="00B04F11" w:rsidRPr="00E26019" w:rsidRDefault="00B04F11" w:rsidP="00B04F1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  <w:lang w:eastAsia="en-US"/>
        </w:rPr>
      </w:pPr>
    </w:p>
    <w:p w14:paraId="3241E63A" w14:textId="77777777" w:rsidR="00640C00" w:rsidRPr="00E26019" w:rsidRDefault="00640C00" w:rsidP="002E7EC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US"/>
        </w:rPr>
      </w:pPr>
    </w:p>
    <w:p w14:paraId="2B5EFF13" w14:textId="7E24BF78" w:rsidR="00E26019" w:rsidRDefault="00BF49C4" w:rsidP="00340A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36"/>
          <w:szCs w:val="36"/>
          <w:lang w:eastAsia="en-US"/>
        </w:rPr>
      </w:pPr>
      <w:r w:rsidRPr="001978D3">
        <w:rPr>
          <w:rFonts w:ascii="Times New Roman" w:eastAsia="Times New Roman" w:hAnsi="Times New Roman" w:cs="Times New Roman"/>
          <w:b/>
          <w:bCs/>
          <w:color w:val="1D2228"/>
          <w:sz w:val="36"/>
          <w:szCs w:val="36"/>
          <w:lang w:eastAsia="en-US"/>
        </w:rPr>
        <w:t xml:space="preserve">Report </w:t>
      </w:r>
    </w:p>
    <w:p w14:paraId="62D259ED" w14:textId="77777777" w:rsidR="00340AD0" w:rsidRPr="00340AD0" w:rsidRDefault="00340AD0" w:rsidP="00340A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sz w:val="36"/>
          <w:szCs w:val="36"/>
          <w:lang w:eastAsia="en-US"/>
        </w:rPr>
      </w:pPr>
    </w:p>
    <w:p w14:paraId="1F5D9DBA" w14:textId="56A8EC2F" w:rsidR="00BF49C4" w:rsidRPr="001978D3" w:rsidRDefault="00BF49C4" w:rsidP="004464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lang w:eastAsia="en-US"/>
        </w:rPr>
      </w:pPr>
      <w:proofErr w:type="spellStart"/>
      <w:proofErr w:type="gram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zbatimi</w:t>
      </w:r>
      <w:proofErr w:type="spellEnd"/>
      <w:proofErr w:type="gram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i </w:t>
      </w:r>
      <w:proofErr w:type="spellStart"/>
      <w:r w:rsidR="00340AD0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modulit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pilot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për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stafit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akademik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në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Universitetin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“FAN S. NOLI”</w:t>
      </w:r>
    </w:p>
    <w:p w14:paraId="4595C877" w14:textId="27A20F02" w:rsidR="00E26019" w:rsidRPr="001978D3" w:rsidRDefault="00BF49C4" w:rsidP="0044640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D2228"/>
          <w:lang w:eastAsia="en-US"/>
        </w:rPr>
      </w:pPr>
      <w:proofErr w:type="spellStart"/>
      <w:proofErr w:type="gram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mbështetur</w:t>
      </w:r>
      <w:proofErr w:type="spellEnd"/>
      <w:proofErr w:type="gram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nga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projekti</w:t>
      </w:r>
      <w:proofErr w:type="spellEnd"/>
      <w:r w:rsidR="00E26019"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E</w:t>
      </w:r>
      <w:r w:rsidR="00C10CCA"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>NTRAL</w:t>
      </w:r>
      <w:r w:rsidR="00E26019" w:rsidRPr="001978D3">
        <w:rPr>
          <w:rFonts w:ascii="Times New Roman" w:eastAsia="Times New Roman" w:hAnsi="Times New Roman" w:cs="Times New Roman"/>
          <w:b/>
          <w:bCs/>
          <w:color w:val="1D2228"/>
          <w:lang w:eastAsia="en-US"/>
        </w:rPr>
        <w:t xml:space="preserve"> </w:t>
      </w:r>
    </w:p>
    <w:p w14:paraId="74668AC7" w14:textId="77777777" w:rsidR="002E7EC1" w:rsidRPr="001978D3" w:rsidRDefault="002E7EC1" w:rsidP="00B04F11">
      <w:pPr>
        <w:rPr>
          <w:rFonts w:ascii="Times New Roman" w:eastAsia="Times New Roman" w:hAnsi="Times New Roman" w:cs="Times New Roman"/>
          <w:b/>
          <w:bCs/>
          <w:color w:val="1D2228"/>
          <w:sz w:val="28"/>
          <w:szCs w:val="28"/>
          <w:lang w:eastAsia="en-US"/>
        </w:rPr>
      </w:pPr>
    </w:p>
    <w:p w14:paraId="6BBE4E67" w14:textId="2259F41C" w:rsidR="00E26019" w:rsidRPr="001978D3" w:rsidRDefault="00BF49C4" w:rsidP="001978D3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</w:pP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Grupi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i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punës</w:t>
      </w:r>
      <w:proofErr w:type="spellEnd"/>
      <w:r w:rsidR="00E26019"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: </w:t>
      </w:r>
    </w:p>
    <w:p w14:paraId="78A932AB" w14:textId="631D5A02" w:rsidR="00C10CCA" w:rsidRPr="001978D3" w:rsidRDefault="00C10CCA" w:rsidP="001978D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Benita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Stavre</w:t>
      </w:r>
      <w:proofErr w:type="spellEnd"/>
    </w:p>
    <w:p w14:paraId="46638616" w14:textId="7A21F2B3" w:rsidR="00C10CCA" w:rsidRPr="001978D3" w:rsidRDefault="00C10CCA" w:rsidP="001978D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Fotjola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Stillo</w:t>
      </w:r>
      <w:proofErr w:type="spellEnd"/>
    </w:p>
    <w:p w14:paraId="6355DC02" w14:textId="1A64C508" w:rsidR="00C10CCA" w:rsidRPr="001978D3" w:rsidRDefault="00C10CCA" w:rsidP="001978D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Olger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Brame</w:t>
      </w:r>
    </w:p>
    <w:p w14:paraId="19B072B5" w14:textId="48E29A43" w:rsidR="00C10CCA" w:rsidRPr="001978D3" w:rsidRDefault="00C10CCA" w:rsidP="001978D3">
      <w:pPr>
        <w:pStyle w:val="ListParagraph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Frederik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</w:rPr>
        <w:t>Cucllari</w:t>
      </w:r>
      <w:proofErr w:type="spellEnd"/>
    </w:p>
    <w:p w14:paraId="75398A6C" w14:textId="77777777" w:rsidR="00E26019" w:rsidRPr="001978D3" w:rsidRDefault="00E26019" w:rsidP="001978D3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</w:pPr>
    </w:p>
    <w:p w14:paraId="2C4F01A5" w14:textId="655DCD14" w:rsidR="00B04F11" w:rsidRPr="001978D3" w:rsidRDefault="00BF49C4" w:rsidP="001978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Titulli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i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modulit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:</w:t>
      </w:r>
      <w:r w:rsidR="00B04F11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r w:rsidR="00446409" w:rsidRPr="001978D3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1978D3">
        <w:rPr>
          <w:rFonts w:ascii="Times New Roman" w:hAnsi="Times New Roman" w:cs="Times New Roman"/>
          <w:i/>
          <w:iCs/>
          <w:sz w:val="24"/>
          <w:szCs w:val="24"/>
        </w:rPr>
        <w:t>Drejt</w:t>
      </w:r>
      <w:proofErr w:type="spellEnd"/>
      <w:r w:rsidRPr="00197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i/>
          <w:iCs/>
          <w:sz w:val="24"/>
          <w:szCs w:val="24"/>
        </w:rPr>
        <w:t>një</w:t>
      </w:r>
      <w:proofErr w:type="spellEnd"/>
      <w:r w:rsidRPr="00197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i/>
          <w:iCs/>
          <w:sz w:val="24"/>
          <w:szCs w:val="24"/>
        </w:rPr>
        <w:t>mëndësie</w:t>
      </w:r>
      <w:proofErr w:type="spellEnd"/>
      <w:r w:rsidRPr="00197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i/>
          <w:iCs/>
          <w:sz w:val="24"/>
          <w:szCs w:val="24"/>
        </w:rPr>
        <w:t>sipërmarrëse</w:t>
      </w:r>
      <w:proofErr w:type="spellEnd"/>
      <w:r w:rsidR="00446409" w:rsidRPr="001978D3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3212BF66" w14:textId="77777777" w:rsidR="00B04F11" w:rsidRPr="001978D3" w:rsidRDefault="00B04F11" w:rsidP="001978D3">
      <w:pPr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</w:pPr>
    </w:p>
    <w:p w14:paraId="70C79AEF" w14:textId="20C84430" w:rsidR="00BF49C4" w:rsidRPr="001978D3" w:rsidRDefault="00BF49C4" w:rsidP="00197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Qëllimi</w:t>
      </w:r>
      <w:proofErr w:type="spellEnd"/>
      <w:r w:rsidR="00B04F11"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:</w:t>
      </w:r>
      <w:r w:rsidR="00B04F11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EntrAL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978D3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ndërgjegjësimit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sipërmarrjen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universiteteve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IAL-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shqiptare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>.</w:t>
      </w:r>
    </w:p>
    <w:p w14:paraId="318B0274" w14:textId="77777777" w:rsidR="00446409" w:rsidRPr="001978D3" w:rsidRDefault="00446409" w:rsidP="00197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482F79" w14:textId="54187666" w:rsidR="00590B72" w:rsidRPr="001978D3" w:rsidRDefault="00BF49C4" w:rsidP="00197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Objektivat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1CA46A" w14:textId="5CEDD0A6" w:rsidR="001978D3" w:rsidRPr="001978D3" w:rsidRDefault="001978D3" w:rsidP="00197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BF49C4" w:rsidRPr="001978D3">
        <w:rPr>
          <w:rFonts w:ascii="Times New Roman" w:hAnsi="Times New Roman" w:cs="Times New Roman"/>
          <w:sz w:val="24"/>
          <w:szCs w:val="24"/>
        </w:rPr>
        <w:t>odul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mendësisë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stafit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përmirësuar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komunikimin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mësimdhënie-të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nxënit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aspektin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sjelljes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sipërmarrëse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klasës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mbështetjen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novatore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9C4" w:rsidRPr="001978D3">
        <w:rPr>
          <w:rFonts w:ascii="Times New Roman" w:hAnsi="Times New Roman" w:cs="Times New Roman"/>
          <w:sz w:val="24"/>
          <w:szCs w:val="24"/>
        </w:rPr>
        <w:t>studentëve</w:t>
      </w:r>
      <w:proofErr w:type="spellEnd"/>
      <w:r w:rsidR="00BF49C4" w:rsidRPr="001978D3">
        <w:rPr>
          <w:rFonts w:ascii="Times New Roman" w:hAnsi="Times New Roman" w:cs="Times New Roman"/>
          <w:sz w:val="24"/>
          <w:szCs w:val="24"/>
        </w:rPr>
        <w:t>.</w:t>
      </w:r>
    </w:p>
    <w:p w14:paraId="0F85B04F" w14:textId="760B6425" w:rsidR="000D7B4C" w:rsidRPr="001978D3" w:rsidRDefault="000D7B4C" w:rsidP="001978D3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Programi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trajnimit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fokusua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rezultatet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përgjithshme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nxënit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6C9930E" w14:textId="57BA84B8" w:rsidR="000D7B4C" w:rsidRPr="001978D3" w:rsidRDefault="000D7B4C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Shfaqja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themeleve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mendësisë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sipërmarrëse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arsimin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lartë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E1B3715" w14:textId="2982731E" w:rsidR="000D7B4C" w:rsidRPr="001978D3" w:rsidRDefault="000D7B4C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="001978D3" w:rsidRPr="001978D3">
        <w:rPr>
          <w:rFonts w:ascii="Times New Roman" w:hAnsi="Times New Roman" w:cs="Times New Roman"/>
          <w:sz w:val="24"/>
          <w:szCs w:val="24"/>
          <w:lang w:val="en-GB"/>
        </w:rPr>
        <w:t>Rritja</w:t>
      </w:r>
      <w:proofErr w:type="spellEnd"/>
      <w:r w:rsidR="001978D3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1978D3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aftësive</w:t>
      </w:r>
      <w:proofErr w:type="spellEnd"/>
      <w:proofErr w:type="gram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kurrikulare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sipërmarrëse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051D06E9" w14:textId="10D3E8E7" w:rsidR="000D7B4C" w:rsidRPr="001978D3" w:rsidRDefault="000D7B4C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Përmirësimin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e 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aftësitë</w:t>
      </w:r>
      <w:proofErr w:type="spellEnd"/>
      <w:proofErr w:type="gram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zgjidhjes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problemeve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punë</w:t>
      </w:r>
      <w:r w:rsidR="00340AD0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grup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nën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presionin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kohës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459EC9CC" w14:textId="1CF84F56" w:rsidR="000D7B4C" w:rsidRPr="001978D3" w:rsidRDefault="000D7B4C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Rr</w:t>
      </w:r>
      <w:r w:rsidR="00340AD0">
        <w:rPr>
          <w:rFonts w:ascii="Times New Roman" w:hAnsi="Times New Roman" w:cs="Times New Roman"/>
          <w:sz w:val="24"/>
          <w:szCs w:val="24"/>
          <w:lang w:val="en-GB"/>
        </w:rPr>
        <w:t>itjen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aftësive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prezantimit</w:t>
      </w:r>
      <w:proofErr w:type="spellEnd"/>
      <w:r w:rsidR="00340AD0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9BB1A3F" w14:textId="50A856E3" w:rsidR="00FE4F4B" w:rsidRPr="001978D3" w:rsidRDefault="000D7B4C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•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Rritjen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aftësive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transferueshmërisë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zbatueshmërisë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mësimdhënien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shumëdisiplinore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C43A08E" w14:textId="77777777" w:rsidR="001978D3" w:rsidRPr="001978D3" w:rsidRDefault="001978D3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8E18079" w14:textId="13BAA39D" w:rsidR="00446409" w:rsidRPr="001978D3" w:rsidRDefault="00E37D87" w:rsidP="00197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Grupi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synuar</w:t>
      </w:r>
      <w:proofErr w:type="spellEnd"/>
      <w:r w:rsidR="00446409" w:rsidRPr="001978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Universitetit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“Fan S.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Noli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>”.</w:t>
      </w:r>
    </w:p>
    <w:p w14:paraId="61DA547E" w14:textId="77777777" w:rsidR="00E37D87" w:rsidRPr="001978D3" w:rsidRDefault="00E37D87" w:rsidP="00197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62C30" w14:textId="77777777" w:rsidR="00E37D87" w:rsidRPr="001978D3" w:rsidRDefault="00E37D87" w:rsidP="001978D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Zbatimi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trajnimit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Drejt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një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mendësie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sipërmarrëse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6808E798" w14:textId="77777777" w:rsidR="00E37D87" w:rsidRPr="001978D3" w:rsidRDefault="00E37D87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Data: 06-07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Qershor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2023</w:t>
      </w:r>
    </w:p>
    <w:p w14:paraId="6D6BA567" w14:textId="555415DB" w:rsidR="00E37D87" w:rsidRPr="001978D3" w:rsidRDefault="00E37D87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Vendi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Fakulteti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40AD0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proofErr w:type="spellStart"/>
      <w:r w:rsidR="00340AD0">
        <w:rPr>
          <w:rFonts w:ascii="Times New Roman" w:hAnsi="Times New Roman" w:cs="Times New Roman"/>
          <w:sz w:val="24"/>
          <w:szCs w:val="24"/>
          <w:lang w:val="en-GB"/>
        </w:rPr>
        <w:t>Ekonomisë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Salla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Takimeve</w:t>
      </w:r>
      <w:proofErr w:type="spellEnd"/>
    </w:p>
    <w:p w14:paraId="2848DC88" w14:textId="3D5A4200" w:rsidR="00E37D87" w:rsidRPr="001978D3" w:rsidRDefault="00E37D87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Njoftimi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stafin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është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koordinuar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me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dekanët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përkatës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katër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fakulteteve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këtë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78D3">
        <w:rPr>
          <w:rFonts w:ascii="Times New Roman" w:hAnsi="Times New Roman" w:cs="Times New Roman"/>
          <w:sz w:val="24"/>
          <w:szCs w:val="24"/>
          <w:lang w:val="en-GB"/>
        </w:rPr>
        <w:t>ishin</w:t>
      </w:r>
      <w:proofErr w:type="spellEnd"/>
      <w:r w:rsid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78D3">
        <w:rPr>
          <w:rFonts w:ascii="Times New Roman" w:hAnsi="Times New Roman" w:cs="Times New Roman"/>
          <w:sz w:val="24"/>
          <w:szCs w:val="24"/>
          <w:lang w:val="en-GB"/>
        </w:rPr>
        <w:t>pjesëmarrës</w:t>
      </w:r>
      <w:proofErr w:type="spellEnd"/>
      <w:r w:rsid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18 </w:t>
      </w:r>
      <w:proofErr w:type="spellStart"/>
      <w:r w:rsidR="001978D3">
        <w:rPr>
          <w:rFonts w:ascii="Times New Roman" w:hAnsi="Times New Roman" w:cs="Times New Roman"/>
          <w:sz w:val="24"/>
          <w:szCs w:val="24"/>
          <w:lang w:val="en-GB"/>
        </w:rPr>
        <w:t>pedagogë</w:t>
      </w:r>
      <w:proofErr w:type="spellEnd"/>
      <w:r w:rsid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Menaxhimit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Turizmit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Financave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Edukimit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Agrobiznesit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Shkencave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Sociale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Biologjisë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Departamenti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Infermierisë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trajnerë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Qendrës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për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formimin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  <w:lang w:val="en-GB"/>
        </w:rPr>
        <w:t>vazhduar</w:t>
      </w:r>
      <w:proofErr w:type="spellEnd"/>
      <w:r w:rsidRPr="001978D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4A78C8FE" w14:textId="77777777" w:rsidR="00E37D87" w:rsidRPr="001978D3" w:rsidRDefault="00E37D87" w:rsidP="001978D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11DE9F" w14:textId="47F25328" w:rsidR="002E7EC1" w:rsidRPr="001978D3" w:rsidRDefault="00340AD0" w:rsidP="001978D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Qëllimi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ishte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zgjerimi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idesë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gjerë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ndërdisiplinore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mentalitet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lartë.Trajnimi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synonte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hapte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dyer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mirëkuptimi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përfaqësuesit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njësive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mësipërme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mënyrë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shihnin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përdorimin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kurrikulat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D87" w:rsidRPr="001978D3">
        <w:rPr>
          <w:rFonts w:ascii="Times New Roman" w:hAnsi="Times New Roman" w:cs="Times New Roman"/>
          <w:sz w:val="24"/>
          <w:szCs w:val="24"/>
        </w:rPr>
        <w:t>përkatëse</w:t>
      </w:r>
      <w:proofErr w:type="spellEnd"/>
      <w:r w:rsidR="00E37D87" w:rsidRPr="001978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D9F0E6" w14:textId="2811F74E" w:rsidR="00E37D87" w:rsidRPr="001978D3" w:rsidRDefault="00340AD0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Trajnuesit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synuan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ofrojnë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qasje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gjithëpërfshirëse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nëntemave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materialeve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78D3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78D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përfshirjen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aktive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pjesëmarrësve</w:t>
      </w:r>
      <w:proofErr w:type="spellEnd"/>
      <w:r w:rsidR="002418AE" w:rsidRPr="001978D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10EF2E2F" w14:textId="3529612F" w:rsidR="00007C47" w:rsidRPr="001978D3" w:rsidRDefault="002418AE" w:rsidP="001978D3">
      <w:pPr>
        <w:pStyle w:val="Heading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78D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Seksionet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</w:rPr>
        <w:t>trajnimit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09EF9C" w14:textId="096C9E61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Prezant</w:t>
      </w:r>
      <w:r w:rsidR="00340AD0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="00340AD0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40AD0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="00340A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>;</w:t>
      </w:r>
    </w:p>
    <w:p w14:paraId="5139E559" w14:textId="671CCB1E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Prezantimi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aspekteve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kryesore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0AD0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>;</w:t>
      </w:r>
    </w:p>
    <w:p w14:paraId="35207195" w14:textId="56A92C6B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Fokusimi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qasjet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edukative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sipërmarrjes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>;</w:t>
      </w:r>
    </w:p>
    <w:p w14:paraId="38B22A56" w14:textId="3319DBA4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Diskutim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transferueshmërinë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zbatueshmërinë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fituara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disiplinat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lëndët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>;</w:t>
      </w:r>
    </w:p>
    <w:p w14:paraId="659A0AFC" w14:textId="020BE318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Përmbledhja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Fonts w:ascii="Times New Roman" w:hAnsi="Times New Roman" w:cs="Times New Roman"/>
          <w:sz w:val="24"/>
          <w:szCs w:val="24"/>
        </w:rPr>
        <w:t>informimi</w:t>
      </w:r>
      <w:proofErr w:type="spellEnd"/>
      <w:r w:rsidR="00340AD0">
        <w:rPr>
          <w:rFonts w:ascii="Times New Roman" w:hAnsi="Times New Roman" w:cs="Times New Roman"/>
          <w:sz w:val="24"/>
          <w:szCs w:val="24"/>
        </w:rPr>
        <w:t>.</w:t>
      </w:r>
    </w:p>
    <w:p w14:paraId="0F821F12" w14:textId="77777777" w:rsidR="002418AE" w:rsidRPr="001978D3" w:rsidRDefault="002418AE" w:rsidP="001978D3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0B5ABC" w14:textId="1AC1DC53" w:rsidR="001978D3" w:rsidRPr="001978D3" w:rsidRDefault="002418AE" w:rsidP="001978D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  <w:lang w:val="en-GB"/>
        </w:rPr>
        <w:t>Metodologjia</w:t>
      </w:r>
      <w:proofErr w:type="spellEnd"/>
      <w:r w:rsidRPr="001978D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hAnsi="Times New Roman" w:cs="Times New Roman"/>
          <w:b/>
          <w:bCs/>
          <w:sz w:val="24"/>
          <w:szCs w:val="24"/>
          <w:lang w:val="en-GB"/>
        </w:rPr>
        <w:t>trajnimit</w:t>
      </w:r>
      <w:proofErr w:type="spellEnd"/>
    </w:p>
    <w:p w14:paraId="0D18E2C6" w14:textId="1A2E12A1" w:rsidR="001978D3" w:rsidRPr="001978D3" w:rsidRDefault="002418AE" w:rsidP="001978D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proofErr w:type="gram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Moduli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ofron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një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sërë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aktivitetesh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që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integrojnë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konceptet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teorike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me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zbatimin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praktik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  <w:proofErr w:type="gram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proofErr w:type="gram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Këto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aktivitete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synojnë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zhvillimin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mendësisë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re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ndërdisiplinore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sipërmarrjes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në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kurrikulat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arsimit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lartë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.</w:t>
      </w:r>
      <w:proofErr w:type="gram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</w:t>
      </w:r>
    </w:p>
    <w:p w14:paraId="15D30D9B" w14:textId="6CFFFAFF" w:rsidR="002418AE" w:rsidRPr="001978D3" w:rsidRDefault="002418AE" w:rsidP="001978D3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  <w:proofErr w:type="spellStart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Teknikat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 xml:space="preserve"> e </w:t>
      </w:r>
      <w:proofErr w:type="spellStart"/>
      <w:r w:rsidR="001978D3"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përdorura</w:t>
      </w:r>
      <w:proofErr w:type="spellEnd"/>
      <w:r w:rsidRPr="001978D3"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  <w:t>:</w:t>
      </w:r>
    </w:p>
    <w:p w14:paraId="51F88717" w14:textId="4E31DF71" w:rsidR="002418AE" w:rsidRPr="001978D3" w:rsidRDefault="002418AE" w:rsidP="001978D3">
      <w:pPr>
        <w:numPr>
          <w:ilvl w:val="0"/>
          <w:numId w:val="3"/>
        </w:numPr>
        <w:jc w:val="both"/>
        <w:rPr>
          <w:rStyle w:val="NoneA"/>
          <w:rFonts w:ascii="Times New Roman" w:hAnsi="Times New Roman" w:cs="Times New Roman"/>
          <w:sz w:val="24"/>
          <w:szCs w:val="24"/>
        </w:rPr>
      </w:pP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Prezantimi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Power Point</w:t>
      </w:r>
    </w:p>
    <w:p w14:paraId="46635CF7" w14:textId="5B536403" w:rsidR="002418AE" w:rsidRPr="001978D3" w:rsidRDefault="002418AE" w:rsidP="001978D3">
      <w:pPr>
        <w:numPr>
          <w:ilvl w:val="0"/>
          <w:numId w:val="3"/>
        </w:numPr>
        <w:spacing w:line="240" w:lineRule="auto"/>
        <w:jc w:val="both"/>
        <w:rPr>
          <w:rStyle w:val="NoneA"/>
          <w:rFonts w:ascii="Times New Roman" w:hAnsi="Times New Roman" w:cs="Times New Roman"/>
          <w:sz w:val="24"/>
          <w:szCs w:val="24"/>
          <w:lang w:val="en-GB"/>
        </w:rPr>
      </w:pPr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r w:rsidRPr="001978D3">
        <w:rPr>
          <w:rFonts w:ascii="Times New Roman" w:hAnsi="Times New Roman" w:cs="Times New Roman"/>
          <w:sz w:val="24"/>
          <w:szCs w:val="24"/>
          <w:lang w:val="en-GB"/>
        </w:rPr>
        <w:t>Brainstorming</w:t>
      </w:r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240E0" w14:textId="732F986D" w:rsidR="002418AE" w:rsidRPr="001978D3" w:rsidRDefault="002418AE" w:rsidP="001978D3">
      <w:pPr>
        <w:numPr>
          <w:ilvl w:val="0"/>
          <w:numId w:val="3"/>
        </w:numPr>
        <w:jc w:val="both"/>
        <w:rPr>
          <w:rStyle w:val="NoneA"/>
          <w:rFonts w:ascii="Times New Roman" w:hAnsi="Times New Roman" w:cs="Times New Roman"/>
          <w:sz w:val="24"/>
          <w:szCs w:val="24"/>
        </w:rPr>
      </w:pPr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Reflektim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kritik</w:t>
      </w:r>
      <w:proofErr w:type="spellEnd"/>
    </w:p>
    <w:p w14:paraId="24AFC6B7" w14:textId="6A55DAA6" w:rsidR="002418AE" w:rsidRPr="001978D3" w:rsidRDefault="002418AE" w:rsidP="001978D3">
      <w:pPr>
        <w:numPr>
          <w:ilvl w:val="0"/>
          <w:numId w:val="3"/>
        </w:numPr>
        <w:jc w:val="both"/>
        <w:rPr>
          <w:rStyle w:val="NoneA"/>
          <w:rFonts w:ascii="Times New Roman" w:hAnsi="Times New Roman" w:cs="Times New Roman"/>
          <w:sz w:val="24"/>
          <w:szCs w:val="24"/>
        </w:rPr>
      </w:pPr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Diskutim</w:t>
      </w:r>
      <w:proofErr w:type="spellEnd"/>
    </w:p>
    <w:p w14:paraId="06671F58" w14:textId="7AB20205" w:rsidR="002418AE" w:rsidRPr="001978D3" w:rsidRDefault="002418AE" w:rsidP="001978D3">
      <w:pPr>
        <w:numPr>
          <w:ilvl w:val="0"/>
          <w:numId w:val="3"/>
        </w:numPr>
        <w:jc w:val="both"/>
        <w:rPr>
          <w:rStyle w:val="NoneA"/>
          <w:rFonts w:ascii="Times New Roman" w:hAnsi="Times New Roman" w:cs="Times New Roman"/>
          <w:sz w:val="24"/>
          <w:szCs w:val="24"/>
        </w:rPr>
      </w:pPr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Punë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grup</w:t>
      </w:r>
      <w:proofErr w:type="spellEnd"/>
    </w:p>
    <w:p w14:paraId="24F0A6AF" w14:textId="76CB18BC" w:rsidR="002418AE" w:rsidRDefault="002418AE" w:rsidP="00340AD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Prezantime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përfundimtare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simuluese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mbi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aplikimet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mundshme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të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mendësisë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sipërmarrëse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në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aspektet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kurrikulare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8D3">
        <w:rPr>
          <w:rStyle w:val="NoneA"/>
          <w:rFonts w:ascii="Times New Roman" w:hAnsi="Times New Roman" w:cs="Times New Roman"/>
          <w:sz w:val="24"/>
          <w:szCs w:val="24"/>
        </w:rPr>
        <w:t>përkatëse</w:t>
      </w:r>
      <w:proofErr w:type="spellEnd"/>
      <w:r w:rsidRPr="001978D3">
        <w:rPr>
          <w:rStyle w:val="NoneA"/>
          <w:rFonts w:ascii="Times New Roman" w:hAnsi="Times New Roman" w:cs="Times New Roman"/>
          <w:sz w:val="24"/>
          <w:szCs w:val="24"/>
        </w:rPr>
        <w:t>.</w:t>
      </w:r>
      <w:r w:rsidRPr="00197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0DD9B" w14:textId="77777777" w:rsidR="00340AD0" w:rsidRPr="00340AD0" w:rsidRDefault="00340AD0" w:rsidP="00340AD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118EAA" w14:textId="748D76FD" w:rsidR="002418AE" w:rsidRPr="001978D3" w:rsidRDefault="001978D3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Vlerësimi</w:t>
      </w:r>
      <w:proofErr w:type="spellEnd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kursit</w:t>
      </w:r>
      <w:proofErr w:type="spellEnd"/>
    </w:p>
    <w:p w14:paraId="34236578" w14:textId="32C26025" w:rsidR="002418AE" w:rsidRDefault="002418AE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</w:pPr>
      <w:proofErr w:type="spellStart"/>
      <w:proofErr w:type="gramStart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Adresat</w:t>
      </w:r>
      <w:proofErr w:type="spellEnd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 xml:space="preserve"> e </w:t>
      </w:r>
      <w:proofErr w:type="spellStart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email</w:t>
      </w:r>
      <w:r w:rsid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it</w:t>
      </w:r>
      <w:proofErr w:type="spellEnd"/>
      <w:r w:rsid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 xml:space="preserve"> </w:t>
      </w:r>
      <w:proofErr w:type="spellStart"/>
      <w:r w:rsid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j’u</w:t>
      </w:r>
      <w:proofErr w:type="spellEnd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 xml:space="preserve"> </w:t>
      </w:r>
      <w:proofErr w:type="spellStart"/>
      <w:r w:rsid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dërguan</w:t>
      </w:r>
      <w:proofErr w:type="spellEnd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koordinatorit</w:t>
      </w:r>
      <w:proofErr w:type="spellEnd"/>
      <w:r w:rsidRPr="001978D3"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  <w:t>.</w:t>
      </w:r>
      <w:proofErr w:type="gramEnd"/>
    </w:p>
    <w:p w14:paraId="65EF474D" w14:textId="77777777" w:rsidR="00340AD0" w:rsidRPr="00340AD0" w:rsidRDefault="00340AD0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1D2228"/>
          <w:sz w:val="24"/>
          <w:szCs w:val="24"/>
          <w:lang w:eastAsia="en-US"/>
        </w:rPr>
      </w:pPr>
      <w:bookmarkStart w:id="0" w:name="_GoBack"/>
      <w:bookmarkEnd w:id="0"/>
    </w:p>
    <w:p w14:paraId="5E53B90D" w14:textId="736E7E27" w:rsidR="002418AE" w:rsidRPr="001978D3" w:rsidRDefault="002418AE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</w:pP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Përfundimet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dhe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>problemet</w:t>
      </w:r>
      <w:proofErr w:type="spellEnd"/>
      <w:r w:rsidRPr="001978D3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eastAsia="en-US"/>
        </w:rPr>
        <w:t xml:space="preserve"> </w:t>
      </w:r>
    </w:p>
    <w:p w14:paraId="1645E9C2" w14:textId="4E37DADE" w:rsidR="002418AE" w:rsidRPr="001978D3" w:rsidRDefault="000D7B4C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</w:pPr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-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Aspekte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mirë</w:t>
      </w:r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ndërthurura</w:t>
      </w:r>
      <w:proofErr w:type="spellEnd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sipërmarrjes</w:t>
      </w:r>
      <w:proofErr w:type="spellEnd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dhe</w:t>
      </w:r>
      <w:proofErr w:type="spellEnd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="002418AE"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edukimit</w:t>
      </w:r>
      <w:proofErr w:type="spellEnd"/>
    </w:p>
    <w:p w14:paraId="1325772B" w14:textId="77777777" w:rsidR="002418AE" w:rsidRPr="001978D3" w:rsidRDefault="002418AE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</w:pPr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-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Zgjerimi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i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fokusit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sipërmarrjes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në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arsim</w:t>
      </w:r>
      <w:proofErr w:type="spellEnd"/>
    </w:p>
    <w:p w14:paraId="1F596F3C" w14:textId="77777777" w:rsidR="002418AE" w:rsidRPr="001978D3" w:rsidRDefault="002418AE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</w:pPr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-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Inovacioni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i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aftësisë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së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sipërmarrjes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në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procesin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e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mësimdhënies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/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nxënit</w:t>
      </w:r>
      <w:proofErr w:type="spellEnd"/>
    </w:p>
    <w:p w14:paraId="0C2386C0" w14:textId="450D16A1" w:rsidR="0028698F" w:rsidRPr="001978D3" w:rsidRDefault="002418AE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</w:pPr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-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Nevoja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për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vazhduar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me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trajnime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mëtejshme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për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aspektet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përkatëse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të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 xml:space="preserve"> </w:t>
      </w:r>
      <w:proofErr w:type="spellStart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studimit</w:t>
      </w:r>
      <w:proofErr w:type="spellEnd"/>
      <w:r w:rsidRPr="001978D3">
        <w:rPr>
          <w:rFonts w:ascii="Times New Roman" w:eastAsia="Times New Roman" w:hAnsi="Times New Roman" w:cs="Times New Roman"/>
          <w:color w:val="1D2228"/>
          <w:sz w:val="24"/>
          <w:szCs w:val="24"/>
          <w:lang w:eastAsia="en-US"/>
        </w:rPr>
        <w:t>.</w:t>
      </w:r>
    </w:p>
    <w:p w14:paraId="519F7C3D" w14:textId="78504BC5" w:rsidR="00B04F11" w:rsidRPr="00E26019" w:rsidRDefault="00953044" w:rsidP="001978D3">
      <w:pPr>
        <w:shd w:val="clear" w:color="auto" w:fill="FFFFFF"/>
        <w:jc w:val="both"/>
        <w:rPr>
          <w:rFonts w:ascii="Times New Roman" w:eastAsia="Times New Roman" w:hAnsi="Times New Roman" w:cs="Times New Roman"/>
          <w:color w:val="1D2228"/>
          <w:lang w:eastAsia="en-US"/>
        </w:rPr>
      </w:pPr>
      <w:r w:rsidRPr="00092E4E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drawing>
          <wp:inline distT="0" distB="0" distL="0" distR="0" wp14:anchorId="3B77B3B0" wp14:editId="6A057D0D">
            <wp:extent cx="5943600" cy="3349625"/>
            <wp:effectExtent l="0" t="0" r="0" b="3175"/>
            <wp:docPr id="5" name="Picture 5" descr="http://172.16.0.23/wp-content/uploads/2023/05/12-1-1024x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72.16.0.23/wp-content/uploads/2023/05/12-1-1024x5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D4C6BC9" w14:textId="60E7F45C" w:rsidR="002F378D" w:rsidRPr="00E26019" w:rsidRDefault="001978D3" w:rsidP="002F378D">
      <w:pPr>
        <w:tabs>
          <w:tab w:val="left" w:pos="205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en-US"/>
        </w:rPr>
        <w:drawing>
          <wp:inline distT="0" distB="0" distL="0" distR="0" wp14:anchorId="1C57330E" wp14:editId="0B94A76F">
            <wp:extent cx="6334125" cy="3736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378D" w:rsidRPr="00E2601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E0253" w14:textId="77777777" w:rsidR="00786212" w:rsidRDefault="00786212">
      <w:pPr>
        <w:spacing w:line="240" w:lineRule="auto"/>
      </w:pPr>
      <w:r>
        <w:separator/>
      </w:r>
    </w:p>
  </w:endnote>
  <w:endnote w:type="continuationSeparator" w:id="0">
    <w:p w14:paraId="35682AAA" w14:textId="77777777" w:rsidR="00786212" w:rsidRDefault="00786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513D" w14:textId="77777777" w:rsidR="00786212" w:rsidRDefault="00786212">
      <w:pPr>
        <w:spacing w:line="240" w:lineRule="auto"/>
      </w:pPr>
      <w:r>
        <w:separator/>
      </w:r>
    </w:p>
  </w:footnote>
  <w:footnote w:type="continuationSeparator" w:id="0">
    <w:p w14:paraId="455C79AB" w14:textId="77777777" w:rsidR="00786212" w:rsidRDefault="00786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DCC9A" w14:textId="308A4237" w:rsidR="00B24FEA" w:rsidRDefault="00886B96" w:rsidP="00C10CC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noProof/>
        <w:lang w:eastAsia="en-US"/>
      </w:rPr>
      <w:drawing>
        <wp:inline distT="0" distB="0" distL="0" distR="0" wp14:anchorId="2712175A" wp14:editId="7C16AD43">
          <wp:extent cx="958233" cy="729623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296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163D0">
      <w:rPr>
        <w:color w:val="000000"/>
      </w:rPr>
      <w:t xml:space="preserve">                          </w:t>
    </w:r>
    <w:r>
      <w:rPr>
        <w:color w:val="000000"/>
      </w:rPr>
      <w:t xml:space="preserve">    </w:t>
    </w:r>
    <w:r w:rsidR="00C10CCA">
      <w:rPr>
        <w:noProof/>
        <w:lang w:eastAsia="en-US"/>
      </w:rPr>
      <w:drawing>
        <wp:inline distT="0" distB="0" distL="0" distR="0" wp14:anchorId="1B303779" wp14:editId="28EE34B7">
          <wp:extent cx="1037005" cy="636270"/>
          <wp:effectExtent l="0" t="0" r="0" b="0"/>
          <wp:docPr id="8" name="Picture 8" descr="C:\Users\Lenovo\Desktop\uni_korce-v.png__1394x900_q85_crop_subsamplin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Lenovo\Desktop\uni_korce-v.png__1394x900_q85_crop_subsampling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254" cy="640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0141BF98" wp14:editId="5D376503">
          <wp:extent cx="2647920" cy="648335"/>
          <wp:effectExtent l="0" t="0" r="635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2623" cy="649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FBB"/>
    <w:multiLevelType w:val="hybridMultilevel"/>
    <w:tmpl w:val="46EA0B00"/>
    <w:numStyleLink w:val="ImportedStyle18"/>
  </w:abstractNum>
  <w:abstractNum w:abstractNumId="1">
    <w:nsid w:val="0D7E5A86"/>
    <w:multiLevelType w:val="hybridMultilevel"/>
    <w:tmpl w:val="207C81B8"/>
    <w:lvl w:ilvl="0" w:tplc="E39C60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606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7E4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8AF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8F48A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DAE0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43012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F4EF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6A98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6142CC7"/>
    <w:multiLevelType w:val="hybridMultilevel"/>
    <w:tmpl w:val="764842A2"/>
    <w:numStyleLink w:val="ImportedStyle20"/>
  </w:abstractNum>
  <w:abstractNum w:abstractNumId="3">
    <w:nsid w:val="1A346E44"/>
    <w:multiLevelType w:val="hybridMultilevel"/>
    <w:tmpl w:val="0CCC3B7E"/>
    <w:lvl w:ilvl="0" w:tplc="3B64CB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427"/>
    <w:multiLevelType w:val="hybridMultilevel"/>
    <w:tmpl w:val="1870F8D6"/>
    <w:lvl w:ilvl="0" w:tplc="BAD6437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C7907"/>
    <w:multiLevelType w:val="hybridMultilevel"/>
    <w:tmpl w:val="BB3A508A"/>
    <w:numStyleLink w:val="ImportedStyle19"/>
  </w:abstractNum>
  <w:abstractNum w:abstractNumId="6">
    <w:nsid w:val="2CA31D3D"/>
    <w:multiLevelType w:val="hybridMultilevel"/>
    <w:tmpl w:val="74B0E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30293"/>
    <w:multiLevelType w:val="hybridMultilevel"/>
    <w:tmpl w:val="913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569B0"/>
    <w:multiLevelType w:val="hybridMultilevel"/>
    <w:tmpl w:val="CF5C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13097"/>
    <w:multiLevelType w:val="hybridMultilevel"/>
    <w:tmpl w:val="BB3A508A"/>
    <w:styleLink w:val="ImportedStyle19"/>
    <w:lvl w:ilvl="0" w:tplc="331E7A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401F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3603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C0EC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3225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F471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E0F5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1E42E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66E6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3D024D9"/>
    <w:multiLevelType w:val="hybridMultilevel"/>
    <w:tmpl w:val="C1D45C3E"/>
    <w:lvl w:ilvl="0" w:tplc="603C556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31377"/>
    <w:multiLevelType w:val="hybridMultilevel"/>
    <w:tmpl w:val="D826BD96"/>
    <w:lvl w:ilvl="0" w:tplc="C58E70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822E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6C8B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F426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FCAE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D0A6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FEFFA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F67B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A21B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59961FE5"/>
    <w:multiLevelType w:val="hybridMultilevel"/>
    <w:tmpl w:val="764842A2"/>
    <w:styleLink w:val="ImportedStyle20"/>
    <w:lvl w:ilvl="0" w:tplc="C19AB1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9A1E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EC9D0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5C8F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46A32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3EBB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205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E4C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16BF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5BB505F3"/>
    <w:multiLevelType w:val="hybridMultilevel"/>
    <w:tmpl w:val="BF00D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B59AA"/>
    <w:multiLevelType w:val="hybridMultilevel"/>
    <w:tmpl w:val="10F00716"/>
    <w:lvl w:ilvl="0" w:tplc="4ADC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2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2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AE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20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BC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E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5C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4E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0015AF3"/>
    <w:multiLevelType w:val="hybridMultilevel"/>
    <w:tmpl w:val="C4CC4F0E"/>
    <w:lvl w:ilvl="0" w:tplc="35F67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BAB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A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062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C68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A8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14A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0F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51E72E2"/>
    <w:multiLevelType w:val="hybridMultilevel"/>
    <w:tmpl w:val="46EA0B00"/>
    <w:styleLink w:val="ImportedStyle18"/>
    <w:lvl w:ilvl="0" w:tplc="460A54C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4E07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2EC9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F8BD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501C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C1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634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C09F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CE82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6D4658FF"/>
    <w:multiLevelType w:val="hybridMultilevel"/>
    <w:tmpl w:val="CC0EF4DC"/>
    <w:lvl w:ilvl="0" w:tplc="654C92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8F1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C0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449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C34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E6D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049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079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5"/>
  </w:num>
  <w:num w:numId="5">
    <w:abstractNumId w:val="16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7"/>
  </w:num>
  <w:num w:numId="13">
    <w:abstractNumId w:val="8"/>
  </w:num>
  <w:num w:numId="14">
    <w:abstractNumId w:val="7"/>
  </w:num>
  <w:num w:numId="15">
    <w:abstractNumId w:val="6"/>
  </w:num>
  <w:num w:numId="16">
    <w:abstractNumId w:val="13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EA"/>
    <w:rsid w:val="00007C47"/>
    <w:rsid w:val="000137EC"/>
    <w:rsid w:val="00015A62"/>
    <w:rsid w:val="000658C6"/>
    <w:rsid w:val="000B7942"/>
    <w:rsid w:val="000D7B4C"/>
    <w:rsid w:val="001978D3"/>
    <w:rsid w:val="001D60F2"/>
    <w:rsid w:val="002418AE"/>
    <w:rsid w:val="00243E08"/>
    <w:rsid w:val="00263EB1"/>
    <w:rsid w:val="0028698F"/>
    <w:rsid w:val="00291344"/>
    <w:rsid w:val="002B75AE"/>
    <w:rsid w:val="002E0DE0"/>
    <w:rsid w:val="002E7EC1"/>
    <w:rsid w:val="002F378D"/>
    <w:rsid w:val="00340AD0"/>
    <w:rsid w:val="003422AC"/>
    <w:rsid w:val="00353C49"/>
    <w:rsid w:val="003E0DCB"/>
    <w:rsid w:val="00446409"/>
    <w:rsid w:val="00456C93"/>
    <w:rsid w:val="004C4468"/>
    <w:rsid w:val="00532FD9"/>
    <w:rsid w:val="005418A3"/>
    <w:rsid w:val="00590B72"/>
    <w:rsid w:val="005927D4"/>
    <w:rsid w:val="00640C00"/>
    <w:rsid w:val="006743FF"/>
    <w:rsid w:val="00674675"/>
    <w:rsid w:val="006A3241"/>
    <w:rsid w:val="006C005F"/>
    <w:rsid w:val="007163D0"/>
    <w:rsid w:val="00786212"/>
    <w:rsid w:val="0087586E"/>
    <w:rsid w:val="00886B96"/>
    <w:rsid w:val="008D28BB"/>
    <w:rsid w:val="008F64C9"/>
    <w:rsid w:val="0095082D"/>
    <w:rsid w:val="00953044"/>
    <w:rsid w:val="00960AE2"/>
    <w:rsid w:val="00A25826"/>
    <w:rsid w:val="00AC28CD"/>
    <w:rsid w:val="00AD4E4A"/>
    <w:rsid w:val="00AF32F0"/>
    <w:rsid w:val="00B04F11"/>
    <w:rsid w:val="00B24FEA"/>
    <w:rsid w:val="00B3736A"/>
    <w:rsid w:val="00BB7FB4"/>
    <w:rsid w:val="00BC40C4"/>
    <w:rsid w:val="00BF49C4"/>
    <w:rsid w:val="00C07332"/>
    <w:rsid w:val="00C10CCA"/>
    <w:rsid w:val="00CA2FAE"/>
    <w:rsid w:val="00CB6275"/>
    <w:rsid w:val="00D027AB"/>
    <w:rsid w:val="00D0624B"/>
    <w:rsid w:val="00D5434D"/>
    <w:rsid w:val="00DE4B19"/>
    <w:rsid w:val="00E26019"/>
    <w:rsid w:val="00E37D87"/>
    <w:rsid w:val="00E64A88"/>
    <w:rsid w:val="00FE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78C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34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rsid w:val="00FE4F4B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5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477EE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uiPriority w:val="9"/>
    <w:unhideWhenUsed/>
    <w:qFormat/>
    <w:rsid w:val="00477EE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uiPriority w:val="9"/>
    <w:unhideWhenUsed/>
    <w:qFormat/>
    <w:rsid w:val="00477EE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477EE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477EE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477EEB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477EEB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477EE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47"/>
  </w:style>
  <w:style w:type="paragraph" w:styleId="Footer">
    <w:name w:val="footer"/>
    <w:basedOn w:val="Normal"/>
    <w:link w:val="FooterChar"/>
    <w:uiPriority w:val="99"/>
    <w:unhideWhenUsed/>
    <w:rsid w:val="008E73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47"/>
  </w:style>
  <w:style w:type="character" w:customStyle="1" w:styleId="None">
    <w:name w:val="None"/>
    <w:rsid w:val="00327E03"/>
  </w:style>
  <w:style w:type="paragraph" w:styleId="BalloonText">
    <w:name w:val="Balloon Text"/>
    <w:basedOn w:val="Normal"/>
    <w:link w:val="BalloonTextChar"/>
    <w:uiPriority w:val="99"/>
    <w:semiHidden/>
    <w:unhideWhenUsed/>
    <w:rsid w:val="00875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link w:val="ListParagraphChar"/>
    <w:uiPriority w:val="34"/>
    <w:qFormat/>
    <w:rsid w:val="00B04F1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20"/>
    </w:pPr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4C44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468"/>
    <w:rPr>
      <w:color w:val="605E5C"/>
      <w:shd w:val="clear" w:color="auto" w:fill="E1DFDD"/>
    </w:rPr>
  </w:style>
  <w:style w:type="paragraph" w:customStyle="1" w:styleId="Body">
    <w:name w:val="Body"/>
    <w:rsid w:val="002E7EC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A">
    <w:name w:val="None A"/>
    <w:rsid w:val="00E64A88"/>
  </w:style>
  <w:style w:type="paragraph" w:customStyle="1" w:styleId="BodyB">
    <w:name w:val="Body B"/>
    <w:rsid w:val="00E64A8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8">
    <w:name w:val="Imported Style 18"/>
    <w:rsid w:val="00E64A88"/>
    <w:pPr>
      <w:numPr>
        <w:numId w:val="5"/>
      </w:numPr>
    </w:pPr>
  </w:style>
  <w:style w:type="numbering" w:customStyle="1" w:styleId="ImportedStyle19">
    <w:name w:val="Imported Style 19"/>
    <w:rsid w:val="00E64A88"/>
    <w:pPr>
      <w:numPr>
        <w:numId w:val="7"/>
      </w:numPr>
    </w:pPr>
  </w:style>
  <w:style w:type="numbering" w:customStyle="1" w:styleId="ImportedStyle20">
    <w:name w:val="Imported Style 20"/>
    <w:rsid w:val="00E64A88"/>
    <w:pPr>
      <w:numPr>
        <w:numId w:val="9"/>
      </w:numPr>
    </w:p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rsid w:val="00FE4F4B"/>
    <w:rPr>
      <w:rFonts w:ascii="Cambria" w:eastAsia="Arial Unicode MS" w:hAnsi="Cambria" w:cs="Arial Unicode MS"/>
      <w:color w:val="000000"/>
      <w:u w:color="000000"/>
      <w:bdr w:val="nil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54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1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4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4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0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F4xI+Pi6kGzGC30J7vhNeZzxw==">AMUW2mXQXUAkiYZkLCWmH+kH/zXpsUXLUnWbithY3gHzVw8pOXL96LUAXA/uaZFoMQR9nyvv94XZoG0LGqrcsLi6Cj1SL3cEGcNSCE8dwEyfh9Lh9Ba4UbwIZCXRr4yJKkVql+/QU+C8/89/1MGFvoIKUO80xCmMeSaSeTEcF207DTX5Deq+6aEG83DGorflFiceyui8O2d0yHNtohnE9FktbpDOQR7HzA==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FF1FF0-D71F-417E-98A0-5267ACF3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2023-10-12T07:18:00Z</dcterms:created>
  <dcterms:modified xsi:type="dcterms:W3CDTF">2023-10-12T08:35:00Z</dcterms:modified>
</cp:coreProperties>
</file>