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6A5BFC" w14:textId="77777777" w:rsidR="00B04F11" w:rsidRPr="00EE2369" w:rsidRDefault="00B04F11" w:rsidP="00B04F11">
      <w:pPr>
        <w:shd w:val="clear" w:color="auto" w:fill="FFFFFF"/>
        <w:spacing w:line="240" w:lineRule="auto"/>
        <w:rPr>
          <w:rFonts w:ascii="Times New Roman" w:eastAsia="Times New Roman" w:hAnsi="Times New Roman" w:cs="Times New Roman"/>
          <w:color w:val="1D2228"/>
          <w:sz w:val="20"/>
          <w:szCs w:val="20"/>
          <w:lang w:eastAsia="en-US"/>
        </w:rPr>
      </w:pPr>
    </w:p>
    <w:p w14:paraId="390DBA08" w14:textId="77777777" w:rsidR="002E7EC1" w:rsidRPr="00EE2369" w:rsidRDefault="002E7EC1" w:rsidP="002E7EC1">
      <w:pPr>
        <w:shd w:val="clear" w:color="auto" w:fill="FFFFFF"/>
        <w:spacing w:line="240" w:lineRule="auto"/>
        <w:jc w:val="center"/>
        <w:rPr>
          <w:rFonts w:ascii="Times New Roman" w:eastAsia="Times New Roman" w:hAnsi="Times New Roman" w:cs="Times New Roman"/>
          <w:b/>
          <w:bCs/>
          <w:color w:val="1D2228"/>
          <w:sz w:val="28"/>
          <w:szCs w:val="28"/>
          <w:lang w:eastAsia="en-US"/>
        </w:rPr>
      </w:pPr>
    </w:p>
    <w:p w14:paraId="3222C882" w14:textId="77777777" w:rsidR="000313AD" w:rsidRPr="000313AD" w:rsidRDefault="00B04F11" w:rsidP="002E7EC1">
      <w:pPr>
        <w:shd w:val="clear" w:color="auto" w:fill="FFFFFF"/>
        <w:spacing w:line="240" w:lineRule="auto"/>
        <w:jc w:val="center"/>
        <w:rPr>
          <w:rFonts w:ascii="Times New Roman" w:eastAsia="Times New Roman" w:hAnsi="Times New Roman" w:cs="Times New Roman"/>
          <w:b/>
          <w:bCs/>
          <w:color w:val="1D2228"/>
          <w:sz w:val="36"/>
          <w:szCs w:val="36"/>
          <w:lang w:eastAsia="en-US"/>
        </w:rPr>
      </w:pPr>
      <w:r w:rsidRPr="000313AD">
        <w:rPr>
          <w:rFonts w:ascii="Times New Roman" w:eastAsia="Times New Roman" w:hAnsi="Times New Roman" w:cs="Times New Roman"/>
          <w:b/>
          <w:bCs/>
          <w:color w:val="1D2228"/>
          <w:sz w:val="36"/>
          <w:szCs w:val="36"/>
          <w:lang w:eastAsia="en-US"/>
        </w:rPr>
        <w:t xml:space="preserve">Report </w:t>
      </w:r>
    </w:p>
    <w:p w14:paraId="4F422353" w14:textId="2E39BA53" w:rsidR="00B04F11" w:rsidRDefault="007522DF" w:rsidP="002E7EC1">
      <w:pPr>
        <w:shd w:val="clear" w:color="auto" w:fill="FFFFFF"/>
        <w:spacing w:line="240" w:lineRule="auto"/>
        <w:jc w:val="center"/>
        <w:rPr>
          <w:rFonts w:ascii="Times New Roman" w:eastAsia="Times New Roman" w:hAnsi="Times New Roman" w:cs="Times New Roman"/>
          <w:b/>
          <w:bCs/>
          <w:color w:val="1D2228"/>
          <w:sz w:val="24"/>
          <w:szCs w:val="24"/>
          <w:lang w:eastAsia="en-US"/>
        </w:rPr>
      </w:pPr>
      <w:r>
        <w:rPr>
          <w:rFonts w:ascii="Times New Roman" w:eastAsia="Times New Roman" w:hAnsi="Times New Roman" w:cs="Times New Roman"/>
          <w:b/>
          <w:bCs/>
          <w:color w:val="1D2228"/>
          <w:sz w:val="24"/>
          <w:szCs w:val="24"/>
          <w:lang w:eastAsia="en-US"/>
        </w:rPr>
        <w:t>University Teachers</w:t>
      </w:r>
      <w:r w:rsidR="00640C00" w:rsidRPr="000313AD">
        <w:rPr>
          <w:rFonts w:ascii="Times New Roman" w:eastAsia="Times New Roman" w:hAnsi="Times New Roman" w:cs="Times New Roman"/>
          <w:b/>
          <w:bCs/>
          <w:color w:val="1D2228"/>
          <w:sz w:val="24"/>
          <w:szCs w:val="24"/>
          <w:lang w:eastAsia="en-US"/>
        </w:rPr>
        <w:t>’</w:t>
      </w:r>
      <w:r w:rsidR="00B04F11" w:rsidRPr="000313AD">
        <w:rPr>
          <w:rFonts w:ascii="Times New Roman" w:eastAsia="Times New Roman" w:hAnsi="Times New Roman" w:cs="Times New Roman"/>
          <w:b/>
          <w:bCs/>
          <w:color w:val="1D2228"/>
          <w:sz w:val="24"/>
          <w:szCs w:val="24"/>
          <w:lang w:eastAsia="en-US"/>
        </w:rPr>
        <w:t xml:space="preserve"> pilot course implementation at </w:t>
      </w:r>
      <w:r w:rsidR="00E1704C">
        <w:rPr>
          <w:rFonts w:ascii="Times New Roman" w:eastAsia="Times New Roman" w:hAnsi="Times New Roman" w:cs="Times New Roman"/>
          <w:b/>
          <w:bCs/>
          <w:color w:val="1D2228"/>
          <w:sz w:val="24"/>
          <w:szCs w:val="24"/>
          <w:lang w:eastAsia="en-US"/>
        </w:rPr>
        <w:t xml:space="preserve">“Eqrem </w:t>
      </w:r>
      <w:proofErr w:type="spellStart"/>
      <w:r w:rsidR="00E1704C">
        <w:rPr>
          <w:rFonts w:ascii="Times New Roman" w:eastAsia="Times New Roman" w:hAnsi="Times New Roman" w:cs="Times New Roman"/>
          <w:b/>
          <w:bCs/>
          <w:color w:val="1D2228"/>
          <w:sz w:val="24"/>
          <w:szCs w:val="24"/>
          <w:lang w:eastAsia="en-US"/>
        </w:rPr>
        <w:t>Çabej</w:t>
      </w:r>
      <w:proofErr w:type="spellEnd"/>
      <w:r w:rsidR="00E1704C">
        <w:rPr>
          <w:rFonts w:ascii="Times New Roman" w:eastAsia="Times New Roman" w:hAnsi="Times New Roman" w:cs="Times New Roman"/>
          <w:b/>
          <w:bCs/>
          <w:color w:val="1D2228"/>
          <w:sz w:val="24"/>
          <w:szCs w:val="24"/>
          <w:lang w:eastAsia="en-US"/>
        </w:rPr>
        <w:t>”</w:t>
      </w:r>
      <w:r w:rsidR="00B04F11" w:rsidRPr="000313AD">
        <w:rPr>
          <w:rFonts w:ascii="Times New Roman" w:eastAsia="Times New Roman" w:hAnsi="Times New Roman" w:cs="Times New Roman"/>
          <w:b/>
          <w:bCs/>
          <w:color w:val="1D2228"/>
          <w:sz w:val="24"/>
          <w:szCs w:val="24"/>
          <w:lang w:eastAsia="en-US"/>
        </w:rPr>
        <w:t xml:space="preserve"> University</w:t>
      </w:r>
    </w:p>
    <w:p w14:paraId="3F620C92" w14:textId="77777777" w:rsidR="00647ACF" w:rsidRDefault="00647ACF" w:rsidP="002E7EC1">
      <w:pPr>
        <w:shd w:val="clear" w:color="auto" w:fill="FFFFFF"/>
        <w:spacing w:line="240" w:lineRule="auto"/>
        <w:jc w:val="center"/>
        <w:rPr>
          <w:rFonts w:ascii="Times New Roman" w:eastAsia="Times New Roman" w:hAnsi="Times New Roman" w:cs="Times New Roman"/>
          <w:b/>
          <w:bCs/>
          <w:color w:val="1D2228"/>
          <w:sz w:val="24"/>
          <w:szCs w:val="24"/>
          <w:lang w:eastAsia="en-US"/>
        </w:rPr>
      </w:pPr>
    </w:p>
    <w:p w14:paraId="3A9877E4" w14:textId="31C45F9C" w:rsidR="00647ACF" w:rsidRPr="000313AD" w:rsidRDefault="0076080D" w:rsidP="002E7EC1">
      <w:pPr>
        <w:shd w:val="clear" w:color="auto" w:fill="FFFFFF"/>
        <w:spacing w:line="240" w:lineRule="auto"/>
        <w:jc w:val="center"/>
        <w:rPr>
          <w:rFonts w:ascii="Times New Roman" w:eastAsia="Times New Roman" w:hAnsi="Times New Roman" w:cs="Times New Roman"/>
          <w:b/>
          <w:bCs/>
          <w:color w:val="1D2228"/>
          <w:sz w:val="24"/>
          <w:szCs w:val="24"/>
          <w:lang w:eastAsia="en-US"/>
        </w:rPr>
      </w:pPr>
      <w:r>
        <w:rPr>
          <w:rFonts w:ascii="Times New Roman" w:eastAsia="Times New Roman" w:hAnsi="Times New Roman" w:cs="Times New Roman"/>
          <w:b/>
          <w:bCs/>
          <w:color w:val="1D2228"/>
          <w:sz w:val="24"/>
          <w:szCs w:val="24"/>
          <w:lang w:eastAsia="en-US"/>
        </w:rPr>
        <w:t>S</w:t>
      </w:r>
      <w:r w:rsidR="00647ACF">
        <w:rPr>
          <w:rFonts w:ascii="Times New Roman" w:eastAsia="Times New Roman" w:hAnsi="Times New Roman" w:cs="Times New Roman"/>
          <w:b/>
          <w:bCs/>
          <w:color w:val="1D2228"/>
          <w:sz w:val="24"/>
          <w:szCs w:val="24"/>
          <w:lang w:eastAsia="en-US"/>
        </w:rPr>
        <w:t xml:space="preserve">upported by </w:t>
      </w:r>
      <w:proofErr w:type="spellStart"/>
      <w:r w:rsidR="00647ACF">
        <w:rPr>
          <w:rFonts w:ascii="Times New Roman" w:eastAsia="Times New Roman" w:hAnsi="Times New Roman" w:cs="Times New Roman"/>
          <w:b/>
          <w:bCs/>
          <w:color w:val="1D2228"/>
          <w:sz w:val="24"/>
          <w:szCs w:val="24"/>
          <w:lang w:eastAsia="en-US"/>
        </w:rPr>
        <w:t>Entral</w:t>
      </w:r>
      <w:proofErr w:type="spellEnd"/>
      <w:r w:rsidR="00647ACF">
        <w:rPr>
          <w:rFonts w:ascii="Times New Roman" w:eastAsia="Times New Roman" w:hAnsi="Times New Roman" w:cs="Times New Roman"/>
          <w:b/>
          <w:bCs/>
          <w:color w:val="1D2228"/>
          <w:sz w:val="24"/>
          <w:szCs w:val="24"/>
          <w:lang w:eastAsia="en-US"/>
        </w:rPr>
        <w:t xml:space="preserve"> Project</w:t>
      </w:r>
    </w:p>
    <w:p w14:paraId="74668AC7" w14:textId="069BEFDC" w:rsidR="002E7EC1" w:rsidRDefault="002E7EC1" w:rsidP="00B04F11">
      <w:pPr>
        <w:rPr>
          <w:rFonts w:ascii="Times New Roman" w:eastAsia="Times New Roman" w:hAnsi="Times New Roman" w:cs="Times New Roman"/>
          <w:color w:val="1D2228"/>
          <w:sz w:val="20"/>
          <w:szCs w:val="20"/>
          <w:lang w:eastAsia="en-US"/>
        </w:rPr>
      </w:pPr>
    </w:p>
    <w:p w14:paraId="1F213656" w14:textId="77777777" w:rsidR="00647ACF" w:rsidRDefault="00647ACF" w:rsidP="00B04F11">
      <w:pPr>
        <w:rPr>
          <w:rFonts w:ascii="Times New Roman" w:eastAsia="Times New Roman" w:hAnsi="Times New Roman" w:cs="Times New Roman"/>
          <w:b/>
          <w:bCs/>
          <w:color w:val="1D2228"/>
          <w:lang w:eastAsia="en-US"/>
        </w:rPr>
      </w:pPr>
    </w:p>
    <w:p w14:paraId="64E54A7B" w14:textId="179A2089" w:rsidR="000313AD" w:rsidRPr="000313AD" w:rsidRDefault="000313AD" w:rsidP="00B04F11">
      <w:pPr>
        <w:rPr>
          <w:rFonts w:ascii="Times New Roman" w:eastAsia="Times New Roman" w:hAnsi="Times New Roman" w:cs="Times New Roman"/>
          <w:b/>
          <w:bCs/>
          <w:color w:val="1D2228"/>
          <w:lang w:eastAsia="en-US"/>
        </w:rPr>
      </w:pPr>
      <w:r w:rsidRPr="000313AD">
        <w:rPr>
          <w:rFonts w:ascii="Times New Roman" w:eastAsia="Times New Roman" w:hAnsi="Times New Roman" w:cs="Times New Roman"/>
          <w:b/>
          <w:bCs/>
          <w:color w:val="1D2228"/>
          <w:lang w:eastAsia="en-US"/>
        </w:rPr>
        <w:t xml:space="preserve">Working </w:t>
      </w:r>
      <w:r w:rsidR="0076080D">
        <w:rPr>
          <w:rFonts w:ascii="Times New Roman" w:eastAsia="Times New Roman" w:hAnsi="Times New Roman" w:cs="Times New Roman"/>
          <w:b/>
          <w:bCs/>
          <w:color w:val="1D2228"/>
          <w:lang w:eastAsia="en-US"/>
        </w:rPr>
        <w:t>Team</w:t>
      </w:r>
    </w:p>
    <w:p w14:paraId="13A8C744" w14:textId="77777777" w:rsidR="00C361D7" w:rsidRDefault="00C361D7" w:rsidP="000313AD">
      <w:pPr>
        <w:rPr>
          <w:rFonts w:ascii="Times New Roman" w:eastAsia="Times New Roman" w:hAnsi="Times New Roman" w:cs="Times New Roman"/>
          <w:color w:val="1D2228"/>
          <w:sz w:val="20"/>
          <w:szCs w:val="20"/>
          <w:lang w:eastAsia="en-US"/>
        </w:rPr>
      </w:pPr>
    </w:p>
    <w:p w14:paraId="0E101105" w14:textId="7F7A5631" w:rsidR="000313AD" w:rsidRPr="00B20DD5" w:rsidRDefault="00C361D7" w:rsidP="000313AD">
      <w:pPr>
        <w:rPr>
          <w:rFonts w:ascii="Times New Roman" w:eastAsia="Times New Roman" w:hAnsi="Times New Roman" w:cs="Times New Roman"/>
          <w:color w:val="1D2228"/>
          <w:lang w:eastAsia="en-US"/>
        </w:rPr>
      </w:pPr>
      <w:r w:rsidRPr="00C361D7">
        <w:rPr>
          <w:rFonts w:ascii="Times New Roman" w:eastAsia="Times New Roman" w:hAnsi="Times New Roman" w:cs="Times New Roman"/>
          <w:color w:val="1D2228"/>
          <w:lang w:eastAsia="en-US"/>
        </w:rPr>
        <w:t>Gëzim Sala</w:t>
      </w:r>
      <w:r w:rsidR="000313AD" w:rsidRPr="00B20DD5">
        <w:rPr>
          <w:rFonts w:ascii="Times New Roman" w:eastAsia="Times New Roman" w:hAnsi="Times New Roman" w:cs="Times New Roman"/>
          <w:color w:val="1D2228"/>
          <w:lang w:eastAsia="en-US"/>
        </w:rPr>
        <w:t xml:space="preserve"> </w:t>
      </w:r>
    </w:p>
    <w:p w14:paraId="19699C19" w14:textId="1A582DB9" w:rsidR="000313AD" w:rsidRPr="00B20DD5" w:rsidRDefault="00C361D7" w:rsidP="000313AD">
      <w:pPr>
        <w:rPr>
          <w:rFonts w:ascii="Times New Roman" w:eastAsia="Times New Roman" w:hAnsi="Times New Roman" w:cs="Times New Roman"/>
          <w:color w:val="1D2228"/>
          <w:lang w:eastAsia="en-US"/>
        </w:rPr>
      </w:pPr>
      <w:r>
        <w:rPr>
          <w:rFonts w:ascii="Times New Roman" w:eastAsia="Times New Roman" w:hAnsi="Times New Roman" w:cs="Times New Roman"/>
          <w:color w:val="1D2228"/>
          <w:lang w:eastAsia="en-US"/>
        </w:rPr>
        <w:t xml:space="preserve">Majlinda </w:t>
      </w:r>
      <w:proofErr w:type="spellStart"/>
      <w:r>
        <w:rPr>
          <w:rFonts w:ascii="Times New Roman" w:eastAsia="Times New Roman" w:hAnsi="Times New Roman" w:cs="Times New Roman"/>
          <w:color w:val="1D2228"/>
          <w:lang w:eastAsia="en-US"/>
        </w:rPr>
        <w:t>Bobrati</w:t>
      </w:r>
      <w:proofErr w:type="spellEnd"/>
    </w:p>
    <w:p w14:paraId="0396362A" w14:textId="5F6BFE42" w:rsidR="000313AD" w:rsidRPr="00B20DD5" w:rsidRDefault="00C361D7" w:rsidP="000313AD">
      <w:pPr>
        <w:rPr>
          <w:rFonts w:ascii="Times New Roman" w:eastAsia="Times New Roman" w:hAnsi="Times New Roman" w:cs="Times New Roman"/>
          <w:color w:val="1D2228"/>
          <w:lang w:eastAsia="en-US"/>
        </w:rPr>
      </w:pPr>
      <w:r>
        <w:rPr>
          <w:rFonts w:ascii="Times New Roman" w:eastAsia="Times New Roman" w:hAnsi="Times New Roman" w:cs="Times New Roman"/>
          <w:color w:val="1D2228"/>
          <w:lang w:eastAsia="en-US"/>
        </w:rPr>
        <w:t>Eduina Guga</w:t>
      </w:r>
    </w:p>
    <w:p w14:paraId="34A89CE2" w14:textId="77777777" w:rsidR="000313AD" w:rsidRPr="00B20DD5" w:rsidRDefault="000313AD" w:rsidP="000313AD">
      <w:pPr>
        <w:rPr>
          <w:rFonts w:ascii="Times New Roman" w:eastAsia="Times New Roman" w:hAnsi="Times New Roman" w:cs="Times New Roman"/>
          <w:b/>
          <w:bCs/>
          <w:color w:val="1D2228"/>
          <w:lang w:eastAsia="en-US"/>
        </w:rPr>
      </w:pPr>
    </w:p>
    <w:p w14:paraId="2C4F01A5" w14:textId="6C4C044B" w:rsidR="00B04F11" w:rsidRPr="000313AD" w:rsidRDefault="00B04F11" w:rsidP="00B04F11">
      <w:pPr>
        <w:rPr>
          <w:rFonts w:ascii="Times New Roman" w:hAnsi="Times New Roman" w:cs="Times New Roman"/>
        </w:rPr>
      </w:pPr>
      <w:r w:rsidRPr="00EE2369">
        <w:rPr>
          <w:rFonts w:ascii="Times New Roman" w:eastAsia="Times New Roman" w:hAnsi="Times New Roman" w:cs="Times New Roman"/>
          <w:b/>
          <w:bCs/>
          <w:color w:val="1D2228"/>
          <w:lang w:eastAsia="en-US"/>
        </w:rPr>
        <w:t>Title of the course</w:t>
      </w:r>
      <w:r w:rsidRPr="00EE2369">
        <w:rPr>
          <w:rFonts w:ascii="Times New Roman" w:eastAsia="Times New Roman" w:hAnsi="Times New Roman" w:cs="Times New Roman"/>
          <w:color w:val="1D2228"/>
          <w:lang w:eastAsia="en-US"/>
        </w:rPr>
        <w:t xml:space="preserve">: </w:t>
      </w:r>
      <w:r w:rsidR="00A147DA">
        <w:rPr>
          <w:rFonts w:ascii="Times New Roman" w:hAnsi="Times New Roman" w:cs="Times New Roman"/>
        </w:rPr>
        <w:t>Towards an Entrepreneurial Mindset</w:t>
      </w:r>
    </w:p>
    <w:p w14:paraId="3212BF66" w14:textId="77777777" w:rsidR="00B04F11" w:rsidRDefault="00B04F11" w:rsidP="00B04F11">
      <w:pPr>
        <w:jc w:val="both"/>
        <w:rPr>
          <w:rFonts w:ascii="Times New Roman" w:eastAsia="Times New Roman" w:hAnsi="Times New Roman" w:cs="Times New Roman"/>
          <w:b/>
          <w:bCs/>
          <w:color w:val="1D2228"/>
          <w:lang w:eastAsia="en-US"/>
        </w:rPr>
      </w:pPr>
    </w:p>
    <w:p w14:paraId="097186A6" w14:textId="7FE8D3E5" w:rsidR="00A147DA" w:rsidRPr="00EE2369" w:rsidRDefault="00A147DA" w:rsidP="00B04F11">
      <w:pPr>
        <w:jc w:val="both"/>
        <w:rPr>
          <w:rFonts w:ascii="Times New Roman" w:eastAsia="Times New Roman" w:hAnsi="Times New Roman" w:cs="Times New Roman"/>
          <w:b/>
          <w:bCs/>
          <w:color w:val="1D2228"/>
          <w:lang w:eastAsia="en-US"/>
        </w:rPr>
      </w:pPr>
      <w:r>
        <w:rPr>
          <w:rFonts w:ascii="Times New Roman" w:eastAsia="Times New Roman" w:hAnsi="Times New Roman" w:cs="Times New Roman"/>
          <w:b/>
          <w:bCs/>
          <w:color w:val="1D2228"/>
          <w:lang w:eastAsia="en-US"/>
        </w:rPr>
        <w:t>Introduction:</w:t>
      </w:r>
    </w:p>
    <w:p w14:paraId="2B174011" w14:textId="77777777" w:rsidR="00A147DA" w:rsidRPr="00A147DA" w:rsidRDefault="00A147DA" w:rsidP="00A147DA">
      <w:pPr>
        <w:jc w:val="both"/>
        <w:rPr>
          <w:rFonts w:ascii="Times New Roman" w:eastAsia="Times New Roman" w:hAnsi="Times New Roman" w:cs="Times New Roman"/>
          <w:color w:val="1D2228"/>
          <w:lang w:eastAsia="en-US"/>
        </w:rPr>
      </w:pPr>
      <w:r w:rsidRPr="00A147DA">
        <w:rPr>
          <w:rFonts w:ascii="Times New Roman" w:eastAsia="Times New Roman" w:hAnsi="Times New Roman" w:cs="Times New Roman"/>
          <w:color w:val="1D2228"/>
          <w:lang w:eastAsia="en-US"/>
        </w:rPr>
        <w:t xml:space="preserve">In the framework of the </w:t>
      </w:r>
      <w:proofErr w:type="spellStart"/>
      <w:r w:rsidRPr="00A147DA">
        <w:rPr>
          <w:rFonts w:ascii="Times New Roman" w:eastAsia="Times New Roman" w:hAnsi="Times New Roman" w:cs="Times New Roman"/>
          <w:color w:val="1D2228"/>
          <w:lang w:eastAsia="en-US"/>
        </w:rPr>
        <w:t>EntrAL</w:t>
      </w:r>
      <w:proofErr w:type="spellEnd"/>
      <w:r w:rsidRPr="00A147DA">
        <w:rPr>
          <w:rFonts w:ascii="Times New Roman" w:eastAsia="Times New Roman" w:hAnsi="Times New Roman" w:cs="Times New Roman"/>
          <w:color w:val="1D2228"/>
          <w:lang w:eastAsia="en-US"/>
        </w:rPr>
        <w:t xml:space="preserve"> project, this module aims at increasing the entrepreneurial awareness for university teachers in Albanian HEIs.</w:t>
      </w:r>
    </w:p>
    <w:p w14:paraId="36019F92" w14:textId="77777777" w:rsidR="00A147DA" w:rsidRPr="00A147DA" w:rsidRDefault="00A147DA" w:rsidP="00A147DA">
      <w:pPr>
        <w:jc w:val="both"/>
        <w:rPr>
          <w:rFonts w:ascii="Times New Roman" w:eastAsia="Times New Roman" w:hAnsi="Times New Roman" w:cs="Times New Roman"/>
          <w:color w:val="1D2228"/>
          <w:lang w:eastAsia="en-US"/>
        </w:rPr>
      </w:pPr>
      <w:r w:rsidRPr="00A147DA">
        <w:rPr>
          <w:rFonts w:ascii="Times New Roman" w:eastAsia="Times New Roman" w:hAnsi="Times New Roman" w:cs="Times New Roman"/>
          <w:color w:val="1D2228"/>
          <w:lang w:eastAsia="en-US"/>
        </w:rPr>
        <w:t xml:space="preserve">This Training Program is an intensive 18-hour new venture developing </w:t>
      </w:r>
      <w:proofErr w:type="spellStart"/>
      <w:r w:rsidRPr="00A147DA">
        <w:rPr>
          <w:rFonts w:ascii="Times New Roman" w:eastAsia="Times New Roman" w:hAnsi="Times New Roman" w:cs="Times New Roman"/>
          <w:color w:val="1D2228"/>
          <w:lang w:eastAsia="en-US"/>
        </w:rPr>
        <w:t>programme</w:t>
      </w:r>
      <w:proofErr w:type="spellEnd"/>
      <w:r w:rsidRPr="00A147DA">
        <w:rPr>
          <w:rFonts w:ascii="Times New Roman" w:eastAsia="Times New Roman" w:hAnsi="Times New Roman" w:cs="Times New Roman"/>
          <w:color w:val="1D2228"/>
          <w:lang w:eastAsia="en-US"/>
        </w:rPr>
        <w:t xml:space="preserve"> (9 hours face to face and 9 hours independent teamwork), scheduled to be developed in 2 sessions (days of training).</w:t>
      </w:r>
    </w:p>
    <w:p w14:paraId="7753843E" w14:textId="77777777" w:rsidR="00A147DA" w:rsidRPr="00A147DA" w:rsidRDefault="00A147DA" w:rsidP="00A147DA">
      <w:pPr>
        <w:jc w:val="both"/>
        <w:rPr>
          <w:rFonts w:ascii="Times New Roman" w:eastAsia="Times New Roman" w:hAnsi="Times New Roman" w:cs="Times New Roman"/>
          <w:color w:val="1D2228"/>
          <w:lang w:eastAsia="en-US"/>
        </w:rPr>
      </w:pPr>
      <w:r w:rsidRPr="00A147DA">
        <w:rPr>
          <w:rFonts w:ascii="Times New Roman" w:eastAsia="Times New Roman" w:hAnsi="Times New Roman" w:cs="Times New Roman"/>
          <w:color w:val="1D2228"/>
          <w:lang w:eastAsia="en-US"/>
        </w:rPr>
        <w:t xml:space="preserve">The training activities are designed in such a way to mimic the real-life entrepreneurial process, where each participant might identify opportunities, evaluate different ways to proceed and create a business to operate. </w:t>
      </w:r>
    </w:p>
    <w:p w14:paraId="5A05476B" w14:textId="77777777" w:rsidR="00A147DA" w:rsidRPr="00A147DA" w:rsidRDefault="00A147DA" w:rsidP="00A147DA">
      <w:pPr>
        <w:jc w:val="both"/>
        <w:rPr>
          <w:rFonts w:ascii="Times New Roman" w:eastAsia="Times New Roman" w:hAnsi="Times New Roman" w:cs="Times New Roman"/>
          <w:color w:val="1D2228"/>
          <w:lang w:eastAsia="en-US"/>
        </w:rPr>
      </w:pPr>
      <w:r w:rsidRPr="00A147DA">
        <w:rPr>
          <w:rFonts w:ascii="Times New Roman" w:eastAsia="Times New Roman" w:hAnsi="Times New Roman" w:cs="Times New Roman"/>
          <w:color w:val="1D2228"/>
          <w:lang w:eastAsia="en-US"/>
        </w:rPr>
        <w:t xml:space="preserve">Participants find in teams new and creative solutions to innovation activities that are based on a new start-up scenario in a short </w:t>
      </w:r>
      <w:proofErr w:type="gramStart"/>
      <w:r w:rsidRPr="00A147DA">
        <w:rPr>
          <w:rFonts w:ascii="Times New Roman" w:eastAsia="Times New Roman" w:hAnsi="Times New Roman" w:cs="Times New Roman"/>
          <w:color w:val="1D2228"/>
          <w:lang w:eastAsia="en-US"/>
        </w:rPr>
        <w:t>time period</w:t>
      </w:r>
      <w:proofErr w:type="gramEnd"/>
      <w:r w:rsidRPr="00A147DA">
        <w:rPr>
          <w:rFonts w:ascii="Times New Roman" w:eastAsia="Times New Roman" w:hAnsi="Times New Roman" w:cs="Times New Roman"/>
          <w:color w:val="1D2228"/>
          <w:lang w:eastAsia="en-US"/>
        </w:rPr>
        <w:t xml:space="preserve">. The process is supported </w:t>
      </w:r>
      <w:r w:rsidRPr="00A147DA">
        <w:rPr>
          <w:rFonts w:ascii="Times New Roman" w:eastAsia="Times New Roman" w:hAnsi="Times New Roman" w:cs="Times New Roman"/>
          <w:color w:val="1D2228"/>
          <w:lang w:eastAsia="en-US"/>
        </w:rPr>
        <w:tab/>
        <w:t>by lectures and mentored by trainers.</w:t>
      </w:r>
    </w:p>
    <w:p w14:paraId="3F5FF271" w14:textId="2EF8B3FA" w:rsidR="00A147DA" w:rsidRDefault="00A147DA" w:rsidP="00A147DA">
      <w:pPr>
        <w:jc w:val="both"/>
        <w:rPr>
          <w:rFonts w:ascii="Times New Roman" w:eastAsia="Times New Roman" w:hAnsi="Times New Roman" w:cs="Times New Roman"/>
          <w:color w:val="1D2228"/>
          <w:lang w:eastAsia="en-US"/>
        </w:rPr>
      </w:pPr>
      <w:r w:rsidRPr="00A147DA">
        <w:rPr>
          <w:rFonts w:ascii="Times New Roman" w:eastAsia="Times New Roman" w:hAnsi="Times New Roman" w:cs="Times New Roman"/>
          <w:color w:val="1D2228"/>
          <w:lang w:eastAsia="en-US"/>
        </w:rPr>
        <w:t>It also includes a debate on the transferability/applicability to foster entrepreneurship among students in their disciplines/subjects.</w:t>
      </w:r>
      <w:r>
        <w:rPr>
          <w:rFonts w:ascii="Times New Roman" w:eastAsia="Times New Roman" w:hAnsi="Times New Roman" w:cs="Times New Roman"/>
          <w:color w:val="1D2228"/>
          <w:lang w:eastAsia="en-US"/>
        </w:rPr>
        <w:t xml:space="preserve"> </w:t>
      </w:r>
    </w:p>
    <w:p w14:paraId="7157FB70" w14:textId="4CEB1548" w:rsidR="00A147DA" w:rsidRDefault="00E40021" w:rsidP="00A147DA">
      <w:pPr>
        <w:jc w:val="both"/>
        <w:rPr>
          <w:rFonts w:ascii="Times New Roman" w:eastAsia="Times New Roman" w:hAnsi="Times New Roman" w:cs="Times New Roman"/>
          <w:b/>
          <w:bCs/>
          <w:color w:val="1D2228"/>
          <w:lang w:eastAsia="en-US"/>
        </w:rPr>
      </w:pPr>
      <w:r w:rsidRPr="00E40021">
        <w:rPr>
          <w:rFonts w:ascii="Times New Roman" w:eastAsia="Times New Roman" w:hAnsi="Times New Roman" w:cs="Times New Roman"/>
          <w:b/>
          <w:bCs/>
          <w:color w:val="1D2228"/>
          <w:lang w:eastAsia="en-US"/>
        </w:rPr>
        <w:t>Open badges:</w:t>
      </w:r>
      <w:r w:rsidR="00A147DA">
        <w:rPr>
          <w:rFonts w:ascii="Times New Roman" w:eastAsia="Times New Roman" w:hAnsi="Times New Roman" w:cs="Times New Roman"/>
          <w:b/>
          <w:bCs/>
          <w:color w:val="1D2228"/>
          <w:lang w:eastAsia="en-US"/>
        </w:rPr>
        <w:t xml:space="preserve"> </w:t>
      </w:r>
      <w:r w:rsidR="00A147DA" w:rsidRPr="00A147DA">
        <w:rPr>
          <w:rFonts w:ascii="Times New Roman" w:eastAsia="Times New Roman" w:hAnsi="Times New Roman" w:cs="Times New Roman"/>
          <w:color w:val="1D2228"/>
          <w:lang w:eastAsia="en-US"/>
        </w:rPr>
        <w:t>Participants gained 1 ECTS. Certificates of attendance were issued to each of the participants. The list of trainees can be found in the link below:</w:t>
      </w:r>
    </w:p>
    <w:p w14:paraId="377773CA" w14:textId="62910ACB" w:rsidR="00151FE2" w:rsidRDefault="00A147DA" w:rsidP="00A147DA">
      <w:pPr>
        <w:jc w:val="both"/>
        <w:rPr>
          <w:rFonts w:ascii="Times New Roman" w:eastAsia="Times New Roman" w:hAnsi="Times New Roman" w:cs="Times New Roman"/>
          <w:color w:val="1D2228"/>
          <w:lang w:eastAsia="en-US"/>
        </w:rPr>
      </w:pPr>
      <w:r>
        <w:rPr>
          <w:rFonts w:ascii="Times New Roman" w:eastAsia="Times New Roman" w:hAnsi="Times New Roman" w:cs="Times New Roman"/>
          <w:b/>
          <w:bCs/>
          <w:color w:val="1D2228"/>
          <w:lang w:eastAsia="en-US"/>
        </w:rPr>
        <w:t xml:space="preserve"> </w:t>
      </w:r>
      <w:r w:rsidR="00E40021">
        <w:rPr>
          <w:rFonts w:ascii="Times New Roman" w:eastAsia="Times New Roman" w:hAnsi="Times New Roman" w:cs="Times New Roman"/>
          <w:color w:val="1D2228"/>
          <w:lang w:eastAsia="en-US"/>
        </w:rPr>
        <w:t xml:space="preserve"> </w:t>
      </w:r>
      <w:hyperlink r:id="rId8" w:history="1">
        <w:r w:rsidR="00E40021" w:rsidRPr="004D573C">
          <w:rPr>
            <w:rStyle w:val="Hyperlink"/>
            <w:rFonts w:ascii="Times New Roman" w:eastAsia="Times New Roman" w:hAnsi="Times New Roman" w:cs="Times New Roman"/>
            <w:lang w:eastAsia="en-US"/>
          </w:rPr>
          <w:t>http://uogj.edu.al/6389/</w:t>
        </w:r>
      </w:hyperlink>
    </w:p>
    <w:p w14:paraId="777DF468" w14:textId="77777777" w:rsidR="009352FC" w:rsidRPr="00151FE2" w:rsidRDefault="009352FC" w:rsidP="00151FE2">
      <w:pPr>
        <w:jc w:val="both"/>
        <w:rPr>
          <w:rFonts w:ascii="Times New Roman" w:eastAsia="Times New Roman" w:hAnsi="Times New Roman" w:cs="Times New Roman"/>
          <w:color w:val="1D2228"/>
          <w:lang w:eastAsia="en-US"/>
        </w:rPr>
      </w:pPr>
    </w:p>
    <w:p w14:paraId="5940CE47" w14:textId="77777777" w:rsidR="002A3399" w:rsidRDefault="002A3399" w:rsidP="002A3399">
      <w:pPr>
        <w:jc w:val="both"/>
        <w:rPr>
          <w:rFonts w:ascii="Times New Roman" w:eastAsia="Times New Roman" w:hAnsi="Times New Roman" w:cs="Times New Roman"/>
          <w:b/>
          <w:bCs/>
          <w:color w:val="1D2228"/>
          <w:lang w:eastAsia="en-US"/>
        </w:rPr>
      </w:pPr>
      <w:r>
        <w:rPr>
          <w:rFonts w:ascii="Times New Roman" w:eastAsia="Times New Roman" w:hAnsi="Times New Roman" w:cs="Times New Roman"/>
          <w:b/>
          <w:bCs/>
          <w:color w:val="1D2228"/>
          <w:lang w:eastAsia="en-US"/>
        </w:rPr>
        <w:t>Objective:</w:t>
      </w:r>
    </w:p>
    <w:p w14:paraId="1CC3811E" w14:textId="45D36119" w:rsidR="002A3399" w:rsidRPr="002A3399" w:rsidRDefault="002A3399" w:rsidP="002A3399">
      <w:pPr>
        <w:jc w:val="both"/>
        <w:rPr>
          <w:rFonts w:ascii="Times New Roman" w:eastAsia="Times New Roman" w:hAnsi="Times New Roman" w:cs="Times New Roman"/>
          <w:color w:val="1D2228"/>
          <w:lang w:eastAsia="en-US"/>
        </w:rPr>
      </w:pPr>
      <w:r w:rsidRPr="002A3399">
        <w:rPr>
          <w:rFonts w:ascii="Times New Roman" w:eastAsia="Times New Roman" w:hAnsi="Times New Roman" w:cs="Times New Roman"/>
          <w:color w:val="1D2228"/>
          <w:lang w:eastAsia="en-US"/>
        </w:rPr>
        <w:t xml:space="preserve">The main objective of this module is to give Albanian university teachers transferable skills and bring an entrepreneurial mindset at the university by encouraging entrepreneurial teaching methods, nurturing entrepreneurial </w:t>
      </w:r>
      <w:proofErr w:type="spellStart"/>
      <w:r w:rsidRPr="002A3399">
        <w:rPr>
          <w:rFonts w:ascii="Times New Roman" w:eastAsia="Times New Roman" w:hAnsi="Times New Roman" w:cs="Times New Roman"/>
          <w:color w:val="1D2228"/>
          <w:lang w:eastAsia="en-US"/>
        </w:rPr>
        <w:t>behaviour</w:t>
      </w:r>
      <w:proofErr w:type="spellEnd"/>
      <w:r w:rsidRPr="002A3399">
        <w:rPr>
          <w:rFonts w:ascii="Times New Roman" w:eastAsia="Times New Roman" w:hAnsi="Times New Roman" w:cs="Times New Roman"/>
          <w:color w:val="1D2228"/>
          <w:lang w:eastAsia="en-US"/>
        </w:rPr>
        <w:t xml:space="preserve"> of the teaching staff, and supporting the creation of new ventures. </w:t>
      </w:r>
    </w:p>
    <w:p w14:paraId="29DFA836" w14:textId="133D2ED9" w:rsidR="00151FE2" w:rsidRPr="002A3399" w:rsidRDefault="002A3399" w:rsidP="002A3399">
      <w:pPr>
        <w:jc w:val="both"/>
        <w:rPr>
          <w:rFonts w:ascii="Times New Roman" w:eastAsia="Times New Roman" w:hAnsi="Times New Roman" w:cs="Times New Roman"/>
          <w:color w:val="1D2228"/>
          <w:lang w:eastAsia="en-US"/>
        </w:rPr>
      </w:pPr>
      <w:r w:rsidRPr="002A3399">
        <w:rPr>
          <w:rFonts w:ascii="Times New Roman" w:eastAsia="Times New Roman" w:hAnsi="Times New Roman" w:cs="Times New Roman"/>
          <w:color w:val="1D2228"/>
          <w:lang w:eastAsia="en-US"/>
        </w:rPr>
        <w:t>Emphasis is given to supporting entrepreneurialism among the teaching staff of the universities and in turn to their students, as well as to further developing cooperation with the surrounding business environment and society.</w:t>
      </w:r>
    </w:p>
    <w:p w14:paraId="6051A6A8" w14:textId="0F29649C" w:rsidR="00151FE2" w:rsidRPr="00151FE2" w:rsidRDefault="00151FE2" w:rsidP="00151FE2">
      <w:pPr>
        <w:jc w:val="both"/>
        <w:rPr>
          <w:rFonts w:ascii="Times New Roman" w:eastAsia="Times New Roman" w:hAnsi="Times New Roman" w:cs="Times New Roman"/>
          <w:b/>
          <w:bCs/>
          <w:color w:val="1D2228"/>
          <w:lang w:eastAsia="en-US"/>
        </w:rPr>
      </w:pPr>
      <w:r w:rsidRPr="00151FE2">
        <w:rPr>
          <w:rFonts w:ascii="Times New Roman" w:eastAsia="Times New Roman" w:hAnsi="Times New Roman" w:cs="Times New Roman"/>
          <w:b/>
          <w:bCs/>
          <w:color w:val="1D2228"/>
          <w:lang w:eastAsia="en-US"/>
        </w:rPr>
        <w:t>Specific training objectives (Learning outcomes)</w:t>
      </w:r>
    </w:p>
    <w:p w14:paraId="058946A2" w14:textId="77777777" w:rsidR="002A3399" w:rsidRPr="002A3399" w:rsidRDefault="002A3399" w:rsidP="002A3399">
      <w:pPr>
        <w:jc w:val="both"/>
        <w:rPr>
          <w:rFonts w:ascii="Times New Roman" w:eastAsia="Times New Roman" w:hAnsi="Times New Roman" w:cs="Times New Roman"/>
          <w:color w:val="1D2228"/>
          <w:lang w:eastAsia="en-US"/>
        </w:rPr>
      </w:pPr>
      <w:r w:rsidRPr="002A3399">
        <w:rPr>
          <w:rFonts w:ascii="Times New Roman" w:eastAsia="Times New Roman" w:hAnsi="Times New Roman" w:cs="Times New Roman"/>
          <w:color w:val="1D2228"/>
          <w:lang w:eastAsia="en-US"/>
        </w:rPr>
        <w:t>During this Training Program, the participants would reach the following learning general outcomes:</w:t>
      </w:r>
    </w:p>
    <w:p w14:paraId="7E676E2B" w14:textId="77777777" w:rsidR="002A3399" w:rsidRPr="002A3399" w:rsidRDefault="002A3399" w:rsidP="002A3399">
      <w:pPr>
        <w:jc w:val="both"/>
        <w:rPr>
          <w:rFonts w:ascii="Times New Roman" w:eastAsia="Times New Roman" w:hAnsi="Times New Roman" w:cs="Times New Roman"/>
          <w:color w:val="1D2228"/>
          <w:lang w:eastAsia="en-US"/>
        </w:rPr>
      </w:pPr>
      <w:r w:rsidRPr="002A3399">
        <w:rPr>
          <w:rFonts w:ascii="Times New Roman" w:eastAsia="Times New Roman" w:hAnsi="Times New Roman" w:cs="Times New Roman"/>
          <w:color w:val="1D2228"/>
          <w:lang w:eastAsia="en-US"/>
        </w:rPr>
        <w:t>•</w:t>
      </w:r>
      <w:r w:rsidRPr="002A3399">
        <w:rPr>
          <w:rFonts w:ascii="Times New Roman" w:eastAsia="Times New Roman" w:hAnsi="Times New Roman" w:cs="Times New Roman"/>
          <w:color w:val="1D2228"/>
          <w:lang w:eastAsia="en-US"/>
        </w:rPr>
        <w:tab/>
        <w:t>Gain new knowledge and transferable skills for turning innovative ideas into new products and services.</w:t>
      </w:r>
    </w:p>
    <w:p w14:paraId="60FA6619" w14:textId="77777777" w:rsidR="002A3399" w:rsidRPr="002A3399" w:rsidRDefault="002A3399" w:rsidP="002A3399">
      <w:pPr>
        <w:jc w:val="both"/>
        <w:rPr>
          <w:rFonts w:ascii="Times New Roman" w:eastAsia="Times New Roman" w:hAnsi="Times New Roman" w:cs="Times New Roman"/>
          <w:color w:val="1D2228"/>
          <w:lang w:eastAsia="en-US"/>
        </w:rPr>
      </w:pPr>
      <w:r w:rsidRPr="002A3399">
        <w:rPr>
          <w:rFonts w:ascii="Times New Roman" w:eastAsia="Times New Roman" w:hAnsi="Times New Roman" w:cs="Times New Roman"/>
          <w:color w:val="1D2228"/>
          <w:lang w:eastAsia="en-US"/>
        </w:rPr>
        <w:t>•</w:t>
      </w:r>
      <w:r w:rsidRPr="002A3399">
        <w:rPr>
          <w:rFonts w:ascii="Times New Roman" w:eastAsia="Times New Roman" w:hAnsi="Times New Roman" w:cs="Times New Roman"/>
          <w:color w:val="1D2228"/>
          <w:lang w:eastAsia="en-US"/>
        </w:rPr>
        <w:tab/>
        <w:t>Increase trainees’ understanding about the entrepreneurial process (e.g., opportunity creation and recognition)</w:t>
      </w:r>
    </w:p>
    <w:p w14:paraId="012BBE4E" w14:textId="77777777" w:rsidR="002A3399" w:rsidRPr="002A3399" w:rsidRDefault="002A3399" w:rsidP="002A3399">
      <w:pPr>
        <w:jc w:val="both"/>
        <w:rPr>
          <w:rFonts w:ascii="Times New Roman" w:eastAsia="Times New Roman" w:hAnsi="Times New Roman" w:cs="Times New Roman"/>
          <w:color w:val="1D2228"/>
          <w:lang w:eastAsia="en-US"/>
        </w:rPr>
      </w:pPr>
      <w:r w:rsidRPr="002A3399">
        <w:rPr>
          <w:rFonts w:ascii="Times New Roman" w:eastAsia="Times New Roman" w:hAnsi="Times New Roman" w:cs="Times New Roman"/>
          <w:color w:val="1D2228"/>
          <w:lang w:eastAsia="en-US"/>
        </w:rPr>
        <w:lastRenderedPageBreak/>
        <w:t>•</w:t>
      </w:r>
      <w:r w:rsidRPr="002A3399">
        <w:rPr>
          <w:rFonts w:ascii="Times New Roman" w:eastAsia="Times New Roman" w:hAnsi="Times New Roman" w:cs="Times New Roman"/>
          <w:color w:val="1D2228"/>
          <w:lang w:eastAsia="en-US"/>
        </w:rPr>
        <w:tab/>
        <w:t>Enhance problem solving and teamwork skills under time pressure.</w:t>
      </w:r>
    </w:p>
    <w:p w14:paraId="0630550F" w14:textId="77777777" w:rsidR="002A3399" w:rsidRPr="002A3399" w:rsidRDefault="002A3399" w:rsidP="002A3399">
      <w:pPr>
        <w:jc w:val="both"/>
        <w:rPr>
          <w:rFonts w:ascii="Times New Roman" w:eastAsia="Times New Roman" w:hAnsi="Times New Roman" w:cs="Times New Roman"/>
          <w:color w:val="1D2228"/>
          <w:lang w:eastAsia="en-US"/>
        </w:rPr>
      </w:pPr>
      <w:r w:rsidRPr="002A3399">
        <w:rPr>
          <w:rFonts w:ascii="Times New Roman" w:eastAsia="Times New Roman" w:hAnsi="Times New Roman" w:cs="Times New Roman"/>
          <w:color w:val="1D2228"/>
          <w:lang w:eastAsia="en-US"/>
        </w:rPr>
        <w:t>•</w:t>
      </w:r>
      <w:r w:rsidRPr="002A3399">
        <w:rPr>
          <w:rFonts w:ascii="Times New Roman" w:eastAsia="Times New Roman" w:hAnsi="Times New Roman" w:cs="Times New Roman"/>
          <w:color w:val="1D2228"/>
          <w:lang w:eastAsia="en-US"/>
        </w:rPr>
        <w:tab/>
        <w:t>Enhance presentation skills.</w:t>
      </w:r>
    </w:p>
    <w:p w14:paraId="5FAF2ED7" w14:textId="073BE610" w:rsidR="00151FE2" w:rsidRDefault="002A3399" w:rsidP="002A3399">
      <w:pPr>
        <w:jc w:val="both"/>
        <w:rPr>
          <w:rFonts w:ascii="Times New Roman" w:eastAsia="Times New Roman" w:hAnsi="Times New Roman" w:cs="Times New Roman"/>
          <w:b/>
          <w:bCs/>
          <w:color w:val="1D2228"/>
          <w:lang w:eastAsia="en-US"/>
        </w:rPr>
      </w:pPr>
      <w:r w:rsidRPr="002A3399">
        <w:rPr>
          <w:rFonts w:ascii="Times New Roman" w:eastAsia="Times New Roman" w:hAnsi="Times New Roman" w:cs="Times New Roman"/>
          <w:color w:val="1D2228"/>
          <w:lang w:eastAsia="en-US"/>
        </w:rPr>
        <w:t>•</w:t>
      </w:r>
      <w:r w:rsidRPr="002A3399">
        <w:rPr>
          <w:rFonts w:ascii="Times New Roman" w:eastAsia="Times New Roman" w:hAnsi="Times New Roman" w:cs="Times New Roman"/>
          <w:color w:val="1D2228"/>
          <w:lang w:eastAsia="en-US"/>
        </w:rPr>
        <w:tab/>
        <w:t>Enhance transferability/applicability skills in multidisciplinary teaching.</w:t>
      </w:r>
    </w:p>
    <w:p w14:paraId="1CA13C62" w14:textId="77777777" w:rsidR="00151FE2" w:rsidRDefault="00151FE2" w:rsidP="00B04F11">
      <w:pPr>
        <w:jc w:val="both"/>
        <w:rPr>
          <w:rFonts w:ascii="Times New Roman" w:eastAsia="Times New Roman" w:hAnsi="Times New Roman" w:cs="Times New Roman"/>
          <w:b/>
          <w:bCs/>
          <w:color w:val="1D2228"/>
          <w:lang w:eastAsia="en-US"/>
        </w:rPr>
      </w:pPr>
    </w:p>
    <w:p w14:paraId="556BCA58" w14:textId="61025346" w:rsidR="00A77161" w:rsidRDefault="009352FC" w:rsidP="002E7EC1">
      <w:pPr>
        <w:jc w:val="both"/>
        <w:rPr>
          <w:rFonts w:ascii="Times New Roman" w:eastAsia="Times New Roman" w:hAnsi="Times New Roman" w:cs="Times New Roman"/>
          <w:b/>
          <w:bCs/>
          <w:color w:val="1D2228"/>
          <w:lang w:eastAsia="en-US"/>
        </w:rPr>
      </w:pPr>
      <w:r>
        <w:rPr>
          <w:rFonts w:ascii="Times New Roman" w:eastAsia="Times New Roman" w:hAnsi="Times New Roman" w:cs="Times New Roman"/>
          <w:color w:val="1D2228"/>
          <w:lang w:eastAsia="en-US"/>
        </w:rPr>
        <w:t>T</w:t>
      </w:r>
      <w:r w:rsidR="00B04F11" w:rsidRPr="00EE2369">
        <w:rPr>
          <w:rFonts w:ascii="Times New Roman" w:eastAsia="Times New Roman" w:hAnsi="Times New Roman" w:cs="Times New Roman"/>
          <w:b/>
          <w:bCs/>
          <w:color w:val="1D2228"/>
          <w:lang w:eastAsia="en-US"/>
        </w:rPr>
        <w:t>arget group</w:t>
      </w:r>
      <w:r>
        <w:rPr>
          <w:rFonts w:ascii="Times New Roman" w:eastAsia="Times New Roman" w:hAnsi="Times New Roman" w:cs="Times New Roman"/>
          <w:b/>
          <w:bCs/>
          <w:color w:val="1D2228"/>
          <w:lang w:eastAsia="en-US"/>
        </w:rPr>
        <w:t xml:space="preserve">: EÇUG </w:t>
      </w:r>
      <w:r w:rsidR="002A3399">
        <w:rPr>
          <w:rFonts w:ascii="Times New Roman" w:eastAsia="Times New Roman" w:hAnsi="Times New Roman" w:cs="Times New Roman"/>
          <w:b/>
          <w:bCs/>
          <w:color w:val="1D2228"/>
          <w:lang w:eastAsia="en-US"/>
        </w:rPr>
        <w:t>Academic Staff</w:t>
      </w:r>
      <w:r w:rsidR="00686580">
        <w:rPr>
          <w:rFonts w:ascii="Times New Roman" w:eastAsia="Times New Roman" w:hAnsi="Times New Roman" w:cs="Times New Roman"/>
          <w:b/>
          <w:bCs/>
          <w:color w:val="1D2228"/>
          <w:lang w:eastAsia="en-US"/>
        </w:rPr>
        <w:t xml:space="preserve"> </w:t>
      </w:r>
    </w:p>
    <w:p w14:paraId="393407A0" w14:textId="77777777" w:rsidR="00A77161" w:rsidRPr="00A77161" w:rsidRDefault="00A77161" w:rsidP="002E7EC1">
      <w:pPr>
        <w:jc w:val="both"/>
        <w:rPr>
          <w:rFonts w:ascii="Times New Roman" w:eastAsia="Times New Roman" w:hAnsi="Times New Roman" w:cs="Times New Roman"/>
          <w:b/>
          <w:bCs/>
          <w:color w:val="1D2228"/>
          <w:lang w:eastAsia="en-US"/>
        </w:rPr>
      </w:pPr>
    </w:p>
    <w:p w14:paraId="7A3455FF" w14:textId="0CDBB1B1" w:rsidR="009649D1" w:rsidRPr="00A77161" w:rsidRDefault="009649D1" w:rsidP="009649D1">
      <w:pPr>
        <w:pStyle w:val="Heading2"/>
        <w:spacing w:before="80" w:after="0" w:line="240" w:lineRule="auto"/>
        <w:ind w:left="720"/>
        <w:rPr>
          <w:rFonts w:ascii="Times New Roman" w:hAnsi="Times New Roman" w:cs="Times New Roman"/>
          <w:b/>
          <w:bCs/>
          <w:sz w:val="22"/>
          <w:szCs w:val="22"/>
        </w:rPr>
      </w:pPr>
      <w:bookmarkStart w:id="0" w:name="_Toc129607414"/>
      <w:r w:rsidRPr="00A77161">
        <w:rPr>
          <w:rFonts w:ascii="Times New Roman" w:hAnsi="Times New Roman" w:cs="Times New Roman"/>
          <w:b/>
          <w:bCs/>
          <w:sz w:val="22"/>
          <w:szCs w:val="22"/>
        </w:rPr>
        <w:t>Pre-Piloting Phas</w:t>
      </w:r>
      <w:bookmarkEnd w:id="0"/>
      <w:r w:rsidR="00A77161" w:rsidRPr="00A77161">
        <w:rPr>
          <w:rFonts w:ascii="Times New Roman" w:hAnsi="Times New Roman" w:cs="Times New Roman"/>
          <w:b/>
          <w:bCs/>
          <w:sz w:val="22"/>
          <w:szCs w:val="22"/>
        </w:rPr>
        <w:t>e</w:t>
      </w:r>
      <w:r w:rsidR="00120042">
        <w:rPr>
          <w:rFonts w:ascii="Times New Roman" w:hAnsi="Times New Roman" w:cs="Times New Roman"/>
          <w:b/>
          <w:bCs/>
          <w:sz w:val="22"/>
          <w:szCs w:val="22"/>
        </w:rPr>
        <w:t xml:space="preserve"> 22.09.2022-09.12.2022</w:t>
      </w:r>
    </w:p>
    <w:p w14:paraId="76FA1317" w14:textId="1C2F6354" w:rsidR="00A77161" w:rsidRPr="00A77161" w:rsidRDefault="00A77161" w:rsidP="00A77161">
      <w:pPr>
        <w:pStyle w:val="Normal1"/>
        <w:rPr>
          <w:rFonts w:ascii="Times New Roman" w:hAnsi="Times New Roman" w:cs="Times New Roman"/>
        </w:rPr>
      </w:pPr>
      <w:r w:rsidRPr="00A77161">
        <w:rPr>
          <w:rFonts w:ascii="Times New Roman" w:hAnsi="Times New Roman" w:cs="Times New Roman"/>
        </w:rPr>
        <w:t>The table below contains information on the pre-piloting steps preceding the actual implementation.</w:t>
      </w:r>
    </w:p>
    <w:p w14:paraId="44D4233A" w14:textId="77777777" w:rsidR="009649D1" w:rsidRPr="00A77161" w:rsidRDefault="009649D1" w:rsidP="009649D1">
      <w:pPr>
        <w:rPr>
          <w:rFonts w:ascii="Times New Roman" w:hAnsi="Times New Roman" w:cs="Times New Roman"/>
          <w:lang w:val="en-GB"/>
        </w:rPr>
      </w:pPr>
    </w:p>
    <w:p w14:paraId="19585133" w14:textId="71F538F4" w:rsidR="009649D1" w:rsidRPr="00A77161" w:rsidRDefault="009649D1" w:rsidP="009649D1">
      <w:pPr>
        <w:pStyle w:val="Caption"/>
        <w:keepNext/>
        <w:rPr>
          <w:rFonts w:cs="Times New Roman"/>
          <w:sz w:val="22"/>
          <w:szCs w:val="22"/>
          <w:lang w:val="en-GB"/>
        </w:rPr>
      </w:pPr>
      <w:bookmarkStart w:id="1" w:name="_Toc129609249"/>
      <w:r w:rsidRPr="00A77161">
        <w:rPr>
          <w:rFonts w:cs="Times New Roman"/>
          <w:sz w:val="22"/>
          <w:szCs w:val="22"/>
          <w:lang w:val="en-GB"/>
        </w:rPr>
        <w:t xml:space="preserve">Table </w:t>
      </w:r>
      <w:r w:rsidRPr="00A77161">
        <w:rPr>
          <w:rFonts w:cs="Times New Roman"/>
          <w:sz w:val="22"/>
          <w:szCs w:val="22"/>
          <w:lang w:val="en-GB"/>
        </w:rPr>
        <w:fldChar w:fldCharType="begin"/>
      </w:r>
      <w:r w:rsidRPr="00A77161">
        <w:rPr>
          <w:rFonts w:cs="Times New Roman"/>
          <w:sz w:val="22"/>
          <w:szCs w:val="22"/>
          <w:lang w:val="en-GB"/>
        </w:rPr>
        <w:instrText xml:space="preserve"> SEQ Table \* ARABIC </w:instrText>
      </w:r>
      <w:r w:rsidRPr="00A77161">
        <w:rPr>
          <w:rFonts w:cs="Times New Roman"/>
          <w:sz w:val="22"/>
          <w:szCs w:val="22"/>
          <w:lang w:val="en-GB"/>
        </w:rPr>
        <w:fldChar w:fldCharType="separate"/>
      </w:r>
      <w:r w:rsidR="00A30081">
        <w:rPr>
          <w:rFonts w:cs="Times New Roman"/>
          <w:noProof/>
          <w:sz w:val="22"/>
          <w:szCs w:val="22"/>
          <w:lang w:val="en-GB"/>
        </w:rPr>
        <w:t>1</w:t>
      </w:r>
      <w:r w:rsidRPr="00A77161">
        <w:rPr>
          <w:rFonts w:cs="Times New Roman"/>
          <w:sz w:val="22"/>
          <w:szCs w:val="22"/>
          <w:lang w:val="en-GB"/>
        </w:rPr>
        <w:fldChar w:fldCharType="end"/>
      </w:r>
      <w:r w:rsidRPr="00A77161">
        <w:rPr>
          <w:rFonts w:cs="Times New Roman"/>
          <w:sz w:val="22"/>
          <w:szCs w:val="22"/>
          <w:lang w:val="en-GB"/>
        </w:rPr>
        <w:t xml:space="preserve">: </w:t>
      </w:r>
      <w:proofErr w:type="gramStart"/>
      <w:r w:rsidRPr="00A77161">
        <w:rPr>
          <w:rFonts w:cs="Times New Roman"/>
          <w:sz w:val="22"/>
          <w:szCs w:val="22"/>
          <w:lang w:val="en-GB"/>
        </w:rPr>
        <w:t>Pre Piloting</w:t>
      </w:r>
      <w:proofErr w:type="gramEnd"/>
      <w:r w:rsidRPr="00A77161">
        <w:rPr>
          <w:rFonts w:cs="Times New Roman"/>
          <w:sz w:val="22"/>
          <w:szCs w:val="22"/>
          <w:lang w:val="en-GB"/>
        </w:rPr>
        <w:t xml:space="preserve"> Implementation Strategic Plan</w:t>
      </w:r>
      <w:bookmarkEnd w:id="1"/>
    </w:p>
    <w:tbl>
      <w:tblPr>
        <w:tblW w:w="11340" w:type="dxa"/>
        <w:tblInd w:w="-910" w:type="dxa"/>
        <w:tblLayout w:type="fixed"/>
        <w:tblCellMar>
          <w:left w:w="0" w:type="dxa"/>
          <w:right w:w="0" w:type="dxa"/>
        </w:tblCellMar>
        <w:tblLook w:val="01E0" w:firstRow="1" w:lastRow="1" w:firstColumn="1" w:lastColumn="1" w:noHBand="0" w:noVBand="0"/>
      </w:tblPr>
      <w:tblGrid>
        <w:gridCol w:w="1620"/>
        <w:gridCol w:w="3510"/>
        <w:gridCol w:w="2160"/>
        <w:gridCol w:w="2070"/>
        <w:gridCol w:w="1980"/>
      </w:tblGrid>
      <w:tr w:rsidR="009649D1" w:rsidRPr="00A77161" w14:paraId="4B27A19A" w14:textId="77777777" w:rsidTr="00A77161">
        <w:trPr>
          <w:trHeight w:val="569"/>
        </w:trPr>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6C2FBEEE" w14:textId="77777777" w:rsidR="009649D1" w:rsidRPr="00A77161" w:rsidRDefault="009649D1" w:rsidP="009649D1">
            <w:pPr>
              <w:rPr>
                <w:rFonts w:ascii="Times New Roman" w:hAnsi="Times New Roman" w:cs="Times New Roman"/>
                <w:b/>
                <w:bCs/>
              </w:rPr>
            </w:pPr>
            <w:r w:rsidRPr="00A77161">
              <w:rPr>
                <w:rFonts w:ascii="Times New Roman" w:hAnsi="Times New Roman" w:cs="Times New Roman"/>
                <w:b/>
                <w:bCs/>
                <w:lang w:val="en-GB"/>
              </w:rPr>
              <w:t>Strategic Steps</w:t>
            </w:r>
          </w:p>
        </w:tc>
        <w:tc>
          <w:tcPr>
            <w:tcW w:w="351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7EBCB382" w14:textId="77777777" w:rsidR="009649D1" w:rsidRPr="00A77161" w:rsidRDefault="009649D1" w:rsidP="009649D1">
            <w:pPr>
              <w:rPr>
                <w:rFonts w:ascii="Times New Roman" w:hAnsi="Times New Roman" w:cs="Times New Roman"/>
                <w:b/>
                <w:bCs/>
              </w:rPr>
            </w:pPr>
            <w:r w:rsidRPr="00A77161">
              <w:rPr>
                <w:rFonts w:ascii="Times New Roman" w:hAnsi="Times New Roman" w:cs="Times New Roman"/>
                <w:b/>
                <w:bCs/>
                <w:lang w:val="en-GB"/>
              </w:rPr>
              <w:t>Actions</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283F7698" w14:textId="77777777" w:rsidR="009649D1" w:rsidRPr="00A77161" w:rsidRDefault="009649D1" w:rsidP="009649D1">
            <w:pPr>
              <w:rPr>
                <w:rFonts w:ascii="Times New Roman" w:hAnsi="Times New Roman" w:cs="Times New Roman"/>
                <w:b/>
                <w:bCs/>
              </w:rPr>
            </w:pPr>
            <w:r w:rsidRPr="00A77161">
              <w:rPr>
                <w:rFonts w:ascii="Times New Roman" w:hAnsi="Times New Roman" w:cs="Times New Roman"/>
                <w:b/>
                <w:bCs/>
                <w:lang w:val="en-GB"/>
              </w:rPr>
              <w:t>Person/s Responsible</w:t>
            </w: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25B55C25" w14:textId="77777777" w:rsidR="009649D1" w:rsidRPr="00A77161" w:rsidRDefault="009649D1" w:rsidP="009649D1">
            <w:pPr>
              <w:rPr>
                <w:rFonts w:ascii="Times New Roman" w:hAnsi="Times New Roman" w:cs="Times New Roman"/>
                <w:b/>
                <w:bCs/>
              </w:rPr>
            </w:pPr>
            <w:r w:rsidRPr="00A77161">
              <w:rPr>
                <w:rFonts w:ascii="Times New Roman" w:hAnsi="Times New Roman" w:cs="Times New Roman"/>
                <w:b/>
                <w:bCs/>
                <w:lang w:val="en-GB"/>
              </w:rPr>
              <w:t>Dates</w:t>
            </w: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399CB063" w14:textId="77777777" w:rsidR="009649D1" w:rsidRPr="00A77161" w:rsidRDefault="009649D1" w:rsidP="009649D1">
            <w:pPr>
              <w:rPr>
                <w:rFonts w:ascii="Times New Roman" w:hAnsi="Times New Roman" w:cs="Times New Roman"/>
                <w:b/>
                <w:bCs/>
              </w:rPr>
            </w:pPr>
            <w:r w:rsidRPr="00A77161">
              <w:rPr>
                <w:rFonts w:ascii="Times New Roman" w:hAnsi="Times New Roman" w:cs="Times New Roman"/>
                <w:b/>
                <w:bCs/>
                <w:lang w:val="en-GB"/>
              </w:rPr>
              <w:t>Documentation</w:t>
            </w:r>
          </w:p>
        </w:tc>
      </w:tr>
      <w:tr w:rsidR="009649D1" w:rsidRPr="00A77161" w14:paraId="49E5FD38" w14:textId="77777777" w:rsidTr="00A77161">
        <w:trPr>
          <w:trHeight w:val="1579"/>
        </w:trPr>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4A6F7067" w14:textId="77777777" w:rsidR="009649D1" w:rsidRPr="00A77161" w:rsidRDefault="009649D1" w:rsidP="009649D1">
            <w:pPr>
              <w:pStyle w:val="ListParagraph"/>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spacing w:after="200" w:line="288" w:lineRule="auto"/>
              <w:ind w:left="192" w:hanging="180"/>
              <w:contextualSpacing/>
              <w:jc w:val="both"/>
              <w:rPr>
                <w:rFonts w:ascii="Times New Roman" w:hAnsi="Times New Roman" w:cs="Times New Roman"/>
                <w:b/>
                <w:bCs/>
                <w:lang w:val="en-US"/>
              </w:rPr>
            </w:pPr>
            <w:r w:rsidRPr="00A77161">
              <w:rPr>
                <w:rFonts w:ascii="Times New Roman" w:hAnsi="Times New Roman" w:cs="Times New Roman"/>
                <w:b/>
                <w:bCs/>
              </w:rPr>
              <w:t xml:space="preserve">Modules </w:t>
            </w:r>
            <w:proofErr w:type="spellStart"/>
            <w:r w:rsidRPr="00A77161">
              <w:rPr>
                <w:rFonts w:ascii="Times New Roman" w:hAnsi="Times New Roman" w:cs="Times New Roman"/>
                <w:b/>
                <w:bCs/>
              </w:rPr>
              <w:t>accreditation</w:t>
            </w:r>
            <w:proofErr w:type="spellEnd"/>
            <w:r w:rsidRPr="00A77161">
              <w:rPr>
                <w:rFonts w:ascii="Times New Roman" w:hAnsi="Times New Roman" w:cs="Times New Roman"/>
                <w:b/>
                <w:bCs/>
              </w:rPr>
              <w:t xml:space="preserve"> </w:t>
            </w:r>
          </w:p>
        </w:tc>
        <w:tc>
          <w:tcPr>
            <w:tcW w:w="351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303808FE"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Module translation into Albanian</w:t>
            </w:r>
          </w:p>
          <w:p w14:paraId="70BDCF7D"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Accreditation documentation preparation/Official Request</w:t>
            </w:r>
          </w:p>
          <w:p w14:paraId="3CCDD8BC"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Rectorate &amp; Senate approval of the Training modules</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4000748C"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Project team</w:t>
            </w:r>
          </w:p>
          <w:p w14:paraId="6C83E6F0"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 xml:space="preserve">Coordinator </w:t>
            </w:r>
          </w:p>
          <w:p w14:paraId="1B3F7B5A"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 xml:space="preserve">Rector </w:t>
            </w:r>
          </w:p>
          <w:p w14:paraId="6D6BF067"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 </w:t>
            </w: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60F28EE9"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 xml:space="preserve"> 22.09.2022</w:t>
            </w:r>
          </w:p>
          <w:p w14:paraId="54616546"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12.10.2022</w:t>
            </w:r>
          </w:p>
          <w:p w14:paraId="37770619"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08.11.2022</w:t>
            </w: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6C31B47C" w14:textId="77777777" w:rsidR="009649D1" w:rsidRPr="00A77161" w:rsidRDefault="00000000" w:rsidP="009649D1">
            <w:pPr>
              <w:rPr>
                <w:rFonts w:ascii="Times New Roman" w:hAnsi="Times New Roman" w:cs="Times New Roman"/>
              </w:rPr>
            </w:pPr>
            <w:hyperlink r:id="rId9" w:history="1">
              <w:r w:rsidR="009649D1" w:rsidRPr="00A77161">
                <w:rPr>
                  <w:rStyle w:val="Hyperlink"/>
                  <w:rFonts w:ascii="Times New Roman" w:hAnsi="Times New Roman" w:cs="Times New Roman"/>
                  <w:lang w:val="en-GB"/>
                </w:rPr>
                <w:t>https://drive.google.com/drive/folders/1HS9oTojVF7NMfwRHTHjflRM7a22Fg6F8</w:t>
              </w:r>
            </w:hyperlink>
            <w:r w:rsidR="009649D1" w:rsidRPr="00A77161">
              <w:rPr>
                <w:rFonts w:ascii="Times New Roman" w:hAnsi="Times New Roman" w:cs="Times New Roman"/>
                <w:lang w:val="en-GB"/>
              </w:rPr>
              <w:t xml:space="preserve"> </w:t>
            </w:r>
          </w:p>
        </w:tc>
      </w:tr>
      <w:tr w:rsidR="009649D1" w:rsidRPr="00A77161" w14:paraId="6802AF6A" w14:textId="77777777" w:rsidTr="00120042">
        <w:trPr>
          <w:trHeight w:val="1369"/>
        </w:trPr>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17303712" w14:textId="77777777" w:rsidR="009649D1" w:rsidRPr="00A77161" w:rsidRDefault="009649D1" w:rsidP="009649D1">
            <w:pPr>
              <w:rPr>
                <w:rFonts w:ascii="Times New Roman" w:hAnsi="Times New Roman" w:cs="Times New Roman"/>
                <w:b/>
                <w:bCs/>
              </w:rPr>
            </w:pPr>
            <w:r w:rsidRPr="00A77161">
              <w:rPr>
                <w:rFonts w:ascii="Times New Roman" w:hAnsi="Times New Roman" w:cs="Times New Roman"/>
                <w:b/>
                <w:bCs/>
                <w:lang w:val="en-GB"/>
              </w:rPr>
              <w:t>2. Trainer approval procedure</w:t>
            </w:r>
          </w:p>
        </w:tc>
        <w:tc>
          <w:tcPr>
            <w:tcW w:w="351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2FBD6C55"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Trainers’ list approval, &amp; external speakers</w:t>
            </w:r>
          </w:p>
          <w:p w14:paraId="10F1B49A"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 xml:space="preserve">Meeting with the trainers and responsibility defining. </w:t>
            </w:r>
          </w:p>
          <w:p w14:paraId="23AA2282"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 xml:space="preserve">Providing guidelines for qualitative trainer performance </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50FA8F4C"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Coordinator &amp; Project team</w:t>
            </w:r>
          </w:p>
          <w:p w14:paraId="375827AF"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 </w:t>
            </w: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4BF72C94"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10.11.2022</w:t>
            </w:r>
          </w:p>
          <w:p w14:paraId="647618F5"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 </w:t>
            </w:r>
          </w:p>
          <w:p w14:paraId="21A85E20"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11. 11.2022</w:t>
            </w: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532FB369"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 </w:t>
            </w:r>
            <w:hyperlink r:id="rId10" w:history="1">
              <w:r w:rsidRPr="00A77161">
                <w:rPr>
                  <w:rStyle w:val="Hyperlink"/>
                  <w:rFonts w:ascii="Times New Roman" w:hAnsi="Times New Roman" w:cs="Times New Roman"/>
                  <w:lang w:val="en-GB"/>
                </w:rPr>
                <w:t>https://drive.google.com/drive/folders/1tjv5dz2I8SQRHvbFB280zz8zcFn-dQI5</w:t>
              </w:r>
            </w:hyperlink>
            <w:r w:rsidRPr="00A77161">
              <w:rPr>
                <w:rFonts w:ascii="Times New Roman" w:hAnsi="Times New Roman" w:cs="Times New Roman"/>
                <w:lang w:val="en-GB"/>
              </w:rPr>
              <w:t xml:space="preserve"> </w:t>
            </w:r>
          </w:p>
        </w:tc>
      </w:tr>
      <w:tr w:rsidR="009649D1" w:rsidRPr="00A77161" w14:paraId="79D602B1" w14:textId="77777777" w:rsidTr="00A77161">
        <w:trPr>
          <w:trHeight w:val="1872"/>
        </w:trPr>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4A106167" w14:textId="77777777" w:rsidR="009649D1" w:rsidRPr="00A77161" w:rsidRDefault="009649D1" w:rsidP="009649D1">
            <w:pPr>
              <w:rPr>
                <w:rFonts w:ascii="Times New Roman" w:hAnsi="Times New Roman" w:cs="Times New Roman"/>
                <w:b/>
                <w:bCs/>
              </w:rPr>
            </w:pPr>
            <w:r w:rsidRPr="00A77161">
              <w:rPr>
                <w:rFonts w:ascii="Times New Roman" w:hAnsi="Times New Roman" w:cs="Times New Roman"/>
                <w:b/>
                <w:bCs/>
                <w:lang w:val="en-GB"/>
              </w:rPr>
              <w:t>3.</w:t>
            </w:r>
            <w:r w:rsidRPr="00A77161">
              <w:rPr>
                <w:rFonts w:ascii="Times New Roman" w:hAnsi="Times New Roman" w:cs="Times New Roman"/>
                <w:b/>
                <w:bCs/>
                <w:lang w:val="en-GB"/>
              </w:rPr>
              <w:tab/>
              <w:t xml:space="preserve">Pilot Training Call &amp; Module Dissemination and Promotion </w:t>
            </w:r>
          </w:p>
        </w:tc>
        <w:tc>
          <w:tcPr>
            <w:tcW w:w="351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71759BD5"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Training Agenda preparation</w:t>
            </w:r>
          </w:p>
          <w:p w14:paraId="47E83E67"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Official communication with University Authorities (the Deans, Heads of Departments, etc)</w:t>
            </w:r>
          </w:p>
          <w:p w14:paraId="33AED15B"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Publication of the calls for training and agenda in the web &amp; social media official accounts (fb, Instagram)</w:t>
            </w:r>
          </w:p>
          <w:p w14:paraId="54A26507"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Informing meeting sessions and communication with the interested target groups in Departments</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750A96A1"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Project team</w:t>
            </w:r>
          </w:p>
          <w:p w14:paraId="32419D91"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 </w:t>
            </w:r>
          </w:p>
          <w:p w14:paraId="1A469FEA"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Coordinator</w:t>
            </w:r>
          </w:p>
          <w:p w14:paraId="22719E7D"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 </w:t>
            </w:r>
          </w:p>
          <w:p w14:paraId="7BD9EA03"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 xml:space="preserve">ECUG IT staff </w:t>
            </w:r>
          </w:p>
          <w:p w14:paraId="71F375AA"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 </w:t>
            </w:r>
          </w:p>
          <w:p w14:paraId="23F5EF46"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Project team</w:t>
            </w:r>
          </w:p>
          <w:p w14:paraId="2CE9154A"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 </w:t>
            </w: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04E28EF4"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 xml:space="preserve"> 14.11.2022</w:t>
            </w:r>
          </w:p>
          <w:p w14:paraId="0292DCAB"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 </w:t>
            </w:r>
          </w:p>
          <w:p w14:paraId="57283E2C"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16.11.2022</w:t>
            </w:r>
          </w:p>
          <w:p w14:paraId="3DE604B7"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 </w:t>
            </w:r>
          </w:p>
          <w:p w14:paraId="3C4FAC15"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23.11.2022</w:t>
            </w:r>
          </w:p>
          <w:p w14:paraId="57898608"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 </w:t>
            </w:r>
          </w:p>
          <w:p w14:paraId="51E7CA08"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21-25.11.2022</w:t>
            </w:r>
          </w:p>
          <w:p w14:paraId="443E68AD" w14:textId="77777777" w:rsidR="009649D1" w:rsidRPr="00A77161" w:rsidRDefault="009649D1" w:rsidP="009649D1">
            <w:pPr>
              <w:rPr>
                <w:rFonts w:ascii="Times New Roman" w:hAnsi="Times New Roman" w:cs="Times New Roman"/>
              </w:rPr>
            </w:pPr>
            <w:r w:rsidRPr="00A77161">
              <w:rPr>
                <w:rFonts w:ascii="Times New Roman" w:hAnsi="Times New Roman" w:cs="Times New Roman"/>
                <w:lang w:val="en-GB"/>
              </w:rPr>
              <w:t> </w:t>
            </w: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29429189" w14:textId="77777777" w:rsidR="009649D1" w:rsidRPr="00A77161" w:rsidRDefault="00000000" w:rsidP="009649D1">
            <w:pPr>
              <w:rPr>
                <w:rFonts w:ascii="Times New Roman" w:hAnsi="Times New Roman" w:cs="Times New Roman"/>
              </w:rPr>
            </w:pPr>
            <w:hyperlink r:id="rId11" w:history="1">
              <w:r w:rsidR="009649D1" w:rsidRPr="00A77161">
                <w:rPr>
                  <w:rStyle w:val="Hyperlink"/>
                  <w:rFonts w:ascii="Times New Roman" w:hAnsi="Times New Roman" w:cs="Times New Roman"/>
                </w:rPr>
                <w:t>https://drive.google.com/drive/folders/1KavrmpVjt9Cn0Qw1B75YOJWAGOTRSjwb</w:t>
              </w:r>
            </w:hyperlink>
            <w:r w:rsidR="009649D1" w:rsidRPr="00A77161">
              <w:rPr>
                <w:rFonts w:ascii="Times New Roman" w:hAnsi="Times New Roman" w:cs="Times New Roman"/>
              </w:rPr>
              <w:t xml:space="preserve"> </w:t>
            </w:r>
          </w:p>
        </w:tc>
      </w:tr>
      <w:tr w:rsidR="009649D1" w:rsidRPr="00A77161" w14:paraId="08E02972" w14:textId="77777777" w:rsidTr="00A77161">
        <w:trPr>
          <w:trHeight w:val="1872"/>
        </w:trPr>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22323CE9" w14:textId="77777777" w:rsidR="009649D1" w:rsidRPr="00A77161" w:rsidRDefault="009649D1" w:rsidP="009649D1">
            <w:pPr>
              <w:rPr>
                <w:rFonts w:ascii="Times New Roman" w:hAnsi="Times New Roman" w:cs="Times New Roman"/>
                <w:b/>
                <w:bCs/>
              </w:rPr>
            </w:pPr>
            <w:r w:rsidRPr="00A77161">
              <w:rPr>
                <w:rFonts w:ascii="Times New Roman" w:hAnsi="Times New Roman" w:cs="Times New Roman"/>
                <w:b/>
                <w:bCs/>
                <w:lang w:val="en-GB"/>
              </w:rPr>
              <w:t>4.</w:t>
            </w:r>
            <w:r w:rsidRPr="00A77161">
              <w:rPr>
                <w:rFonts w:ascii="Times New Roman" w:hAnsi="Times New Roman" w:cs="Times New Roman"/>
                <w:b/>
                <w:bCs/>
              </w:rPr>
              <w:t xml:space="preserve"> List of Trainees</w:t>
            </w:r>
          </w:p>
        </w:tc>
        <w:tc>
          <w:tcPr>
            <w:tcW w:w="351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7C576CD0" w14:textId="77777777" w:rsidR="009649D1" w:rsidRPr="00A77161" w:rsidRDefault="009649D1" w:rsidP="009649D1">
            <w:pPr>
              <w:rPr>
                <w:rFonts w:ascii="Times New Roman" w:hAnsi="Times New Roman" w:cs="Times New Roman"/>
                <w:lang w:val="en-GB"/>
              </w:rPr>
            </w:pPr>
            <w:r w:rsidRPr="00A77161">
              <w:rPr>
                <w:rFonts w:ascii="Times New Roman" w:hAnsi="Times New Roman" w:cs="Times New Roman"/>
                <w:lang w:val="en-GB"/>
              </w:rPr>
              <w:t xml:space="preserve">Participants List Confirmation </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40F67447" w14:textId="77777777" w:rsidR="009649D1" w:rsidRPr="00A77161" w:rsidRDefault="009649D1" w:rsidP="009649D1">
            <w:pPr>
              <w:rPr>
                <w:rFonts w:ascii="Times New Roman" w:hAnsi="Times New Roman" w:cs="Times New Roman"/>
                <w:lang w:val="en-GB"/>
              </w:rPr>
            </w:pPr>
            <w:r w:rsidRPr="00A77161">
              <w:rPr>
                <w:rFonts w:ascii="Times New Roman" w:hAnsi="Times New Roman" w:cs="Times New Roman"/>
                <w:lang w:val="en-GB"/>
              </w:rPr>
              <w:t>Coordinator</w:t>
            </w:r>
          </w:p>
          <w:p w14:paraId="49D7A66D" w14:textId="77777777" w:rsidR="009649D1" w:rsidRPr="00A77161" w:rsidRDefault="009649D1" w:rsidP="009649D1">
            <w:pPr>
              <w:rPr>
                <w:rFonts w:ascii="Times New Roman" w:hAnsi="Times New Roman" w:cs="Times New Roman"/>
                <w:lang w:val="en-GB"/>
              </w:rPr>
            </w:pPr>
            <w:r w:rsidRPr="00A77161">
              <w:rPr>
                <w:rFonts w:ascii="Times New Roman" w:hAnsi="Times New Roman" w:cs="Times New Roman"/>
                <w:lang w:val="en-GB"/>
              </w:rPr>
              <w:t>Faculty Deans &amp; Heads of Departments</w:t>
            </w: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71188D3E" w14:textId="77777777" w:rsidR="009649D1" w:rsidRPr="00A77161" w:rsidRDefault="009649D1" w:rsidP="009649D1">
            <w:pPr>
              <w:rPr>
                <w:rFonts w:ascii="Times New Roman" w:hAnsi="Times New Roman" w:cs="Times New Roman"/>
                <w:lang w:val="en-GB"/>
              </w:rPr>
            </w:pPr>
            <w:r w:rsidRPr="00A77161">
              <w:rPr>
                <w:rFonts w:ascii="Times New Roman" w:hAnsi="Times New Roman" w:cs="Times New Roman"/>
                <w:lang w:val="en-GB"/>
              </w:rPr>
              <w:t>09.12.2022</w:t>
            </w:r>
          </w:p>
          <w:p w14:paraId="55EF8812" w14:textId="77777777" w:rsidR="009649D1" w:rsidRPr="00A77161" w:rsidRDefault="009649D1" w:rsidP="009649D1">
            <w:pPr>
              <w:rPr>
                <w:rFonts w:ascii="Times New Roman" w:hAnsi="Times New Roman" w:cs="Times New Roman"/>
                <w:lang w:val="en-GB"/>
              </w:rPr>
            </w:pPr>
            <w:r w:rsidRPr="00A77161">
              <w:rPr>
                <w:rFonts w:ascii="Times New Roman" w:hAnsi="Times New Roman" w:cs="Times New Roman"/>
                <w:lang w:val="en-GB"/>
              </w:rPr>
              <w:t> </w:t>
            </w: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614400D1" w14:textId="4D982334" w:rsidR="009649D1" w:rsidRPr="00A77161" w:rsidRDefault="009649D1" w:rsidP="009649D1">
            <w:pPr>
              <w:rPr>
                <w:rFonts w:ascii="Times New Roman" w:hAnsi="Times New Roman" w:cs="Times New Roman"/>
              </w:rPr>
            </w:pPr>
            <w:r w:rsidRPr="00A77161">
              <w:rPr>
                <w:rFonts w:ascii="Times New Roman" w:hAnsi="Times New Roman" w:cs="Times New Roman"/>
              </w:rPr>
              <w:t> </w:t>
            </w:r>
            <w:hyperlink r:id="rId12" w:history="1">
              <w:r w:rsidRPr="00A77161">
                <w:rPr>
                  <w:rStyle w:val="Hyperlink"/>
                  <w:rFonts w:ascii="Times New Roman" w:hAnsi="Times New Roman" w:cs="Times New Roman"/>
                </w:rPr>
                <w:t>https://drive.google.com/drive/folders/1kNq5Tm4XkzqxZuYx4aFpCVg1iMCPtWfd</w:t>
              </w:r>
            </w:hyperlink>
            <w:r w:rsidRPr="00A77161">
              <w:rPr>
                <w:rFonts w:ascii="Times New Roman" w:hAnsi="Times New Roman" w:cs="Times New Roman"/>
              </w:rPr>
              <w:t xml:space="preserve"> </w:t>
            </w:r>
          </w:p>
        </w:tc>
      </w:tr>
      <w:tr w:rsidR="009649D1" w:rsidRPr="00A77161" w14:paraId="0F0C9DBB" w14:textId="77777777" w:rsidTr="00120042">
        <w:trPr>
          <w:trHeight w:val="757"/>
        </w:trPr>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1AA2B3E3" w14:textId="77777777" w:rsidR="009649D1" w:rsidRPr="00A77161" w:rsidRDefault="009649D1" w:rsidP="009649D1">
            <w:pPr>
              <w:rPr>
                <w:rFonts w:ascii="Times New Roman" w:hAnsi="Times New Roman" w:cs="Times New Roman"/>
                <w:b/>
                <w:bCs/>
                <w:lang w:val="en-GB"/>
              </w:rPr>
            </w:pPr>
            <w:r w:rsidRPr="00A77161">
              <w:rPr>
                <w:rFonts w:ascii="Times New Roman" w:hAnsi="Times New Roman" w:cs="Times New Roman"/>
                <w:b/>
                <w:bCs/>
                <w:lang w:val="en-GB"/>
              </w:rPr>
              <w:lastRenderedPageBreak/>
              <w:t>5. Training materials and tools</w:t>
            </w:r>
          </w:p>
        </w:tc>
        <w:tc>
          <w:tcPr>
            <w:tcW w:w="351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010D8026" w14:textId="7408B8B3" w:rsidR="009649D1" w:rsidRPr="00A77161" w:rsidRDefault="009649D1" w:rsidP="009649D1">
            <w:pPr>
              <w:rPr>
                <w:rFonts w:ascii="Times New Roman" w:hAnsi="Times New Roman" w:cs="Times New Roman"/>
                <w:lang w:val="en-GB"/>
              </w:rPr>
            </w:pPr>
            <w:r w:rsidRPr="00A77161">
              <w:rPr>
                <w:rFonts w:ascii="Times New Roman" w:hAnsi="Times New Roman" w:cs="Times New Roman"/>
                <w:lang w:val="en-GB"/>
              </w:rPr>
              <w:t>Training material preparation (Supporting Lectures, PPT presentations, Video Materials, photocopies and templates, evaluation forms, etc)</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7DF9D159" w14:textId="77777777" w:rsidR="009649D1" w:rsidRPr="00A77161" w:rsidRDefault="009649D1" w:rsidP="009649D1">
            <w:pPr>
              <w:rPr>
                <w:rFonts w:ascii="Times New Roman" w:hAnsi="Times New Roman" w:cs="Times New Roman"/>
                <w:lang w:val="en-GB"/>
              </w:rPr>
            </w:pPr>
            <w:r w:rsidRPr="00A77161">
              <w:rPr>
                <w:rFonts w:ascii="Times New Roman" w:hAnsi="Times New Roman" w:cs="Times New Roman"/>
                <w:lang w:val="en-GB"/>
              </w:rPr>
              <w:t>Coordinator</w:t>
            </w:r>
          </w:p>
          <w:p w14:paraId="73E12F3A" w14:textId="77777777" w:rsidR="009649D1" w:rsidRPr="00A77161" w:rsidRDefault="009649D1" w:rsidP="009649D1">
            <w:pPr>
              <w:rPr>
                <w:rFonts w:ascii="Times New Roman" w:hAnsi="Times New Roman" w:cs="Times New Roman"/>
                <w:lang w:val="en-GB"/>
              </w:rPr>
            </w:pPr>
            <w:r w:rsidRPr="00A77161">
              <w:rPr>
                <w:rFonts w:ascii="Times New Roman" w:hAnsi="Times New Roman" w:cs="Times New Roman"/>
                <w:lang w:val="en-GB"/>
              </w:rPr>
              <w:t>Project team</w:t>
            </w:r>
          </w:p>
          <w:p w14:paraId="20DDBF08" w14:textId="77777777" w:rsidR="009649D1" w:rsidRPr="00A77161" w:rsidRDefault="009649D1" w:rsidP="009649D1">
            <w:pPr>
              <w:rPr>
                <w:rFonts w:ascii="Times New Roman" w:hAnsi="Times New Roman" w:cs="Times New Roman"/>
                <w:lang w:val="en-GB"/>
              </w:rPr>
            </w:pPr>
            <w:r w:rsidRPr="00A77161">
              <w:rPr>
                <w:rFonts w:ascii="Times New Roman" w:hAnsi="Times New Roman" w:cs="Times New Roman"/>
                <w:lang w:val="en-GB"/>
              </w:rPr>
              <w:t>Trainers</w:t>
            </w: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75F64C3A" w14:textId="77777777" w:rsidR="009649D1" w:rsidRPr="00A77161" w:rsidRDefault="009649D1" w:rsidP="009649D1">
            <w:pPr>
              <w:rPr>
                <w:rFonts w:ascii="Times New Roman" w:hAnsi="Times New Roman" w:cs="Times New Roman"/>
                <w:lang w:val="en-GB"/>
              </w:rPr>
            </w:pPr>
          </w:p>
          <w:p w14:paraId="04D7415D" w14:textId="77777777" w:rsidR="009649D1" w:rsidRPr="00A77161" w:rsidRDefault="009649D1" w:rsidP="009649D1">
            <w:pPr>
              <w:rPr>
                <w:rFonts w:ascii="Times New Roman" w:hAnsi="Times New Roman" w:cs="Times New Roman"/>
                <w:lang w:val="en-GB"/>
              </w:rPr>
            </w:pPr>
            <w:r w:rsidRPr="00A77161">
              <w:rPr>
                <w:rFonts w:ascii="Times New Roman" w:hAnsi="Times New Roman" w:cs="Times New Roman"/>
                <w:lang w:val="en-GB"/>
              </w:rPr>
              <w:t>11.11.2022 –</w:t>
            </w:r>
          </w:p>
          <w:p w14:paraId="50F33CAA" w14:textId="77777777" w:rsidR="009649D1" w:rsidRPr="00A77161" w:rsidRDefault="009649D1" w:rsidP="009649D1">
            <w:pPr>
              <w:rPr>
                <w:rFonts w:ascii="Times New Roman" w:hAnsi="Times New Roman" w:cs="Times New Roman"/>
                <w:lang w:val="en-GB"/>
              </w:rPr>
            </w:pPr>
            <w:r w:rsidRPr="00A77161">
              <w:rPr>
                <w:rFonts w:ascii="Times New Roman" w:hAnsi="Times New Roman" w:cs="Times New Roman"/>
                <w:lang w:val="en-GB"/>
              </w:rPr>
              <w:t>09.12.2022</w:t>
            </w: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1E6B2239" w14:textId="77777777" w:rsidR="009649D1" w:rsidRPr="00A77161" w:rsidRDefault="00000000" w:rsidP="009649D1">
            <w:pPr>
              <w:rPr>
                <w:rFonts w:ascii="Times New Roman" w:hAnsi="Times New Roman" w:cs="Times New Roman"/>
              </w:rPr>
            </w:pPr>
            <w:hyperlink r:id="rId13" w:history="1">
              <w:r w:rsidR="009649D1" w:rsidRPr="00A77161">
                <w:rPr>
                  <w:rStyle w:val="Hyperlink"/>
                  <w:rFonts w:ascii="Times New Roman" w:hAnsi="Times New Roman" w:cs="Times New Roman"/>
                </w:rPr>
                <w:t>https://drive.google.com/drive/folders/1-JnoZNXxreSZxPlyJJtjsdU06QBFhNcI</w:t>
              </w:r>
            </w:hyperlink>
            <w:r w:rsidR="009649D1" w:rsidRPr="00A77161">
              <w:rPr>
                <w:rFonts w:ascii="Times New Roman" w:hAnsi="Times New Roman" w:cs="Times New Roman"/>
              </w:rPr>
              <w:t xml:space="preserve"> </w:t>
            </w:r>
          </w:p>
        </w:tc>
      </w:tr>
      <w:tr w:rsidR="009649D1" w:rsidRPr="00A77161" w14:paraId="7EEB0C3A" w14:textId="77777777" w:rsidTr="00120042">
        <w:trPr>
          <w:trHeight w:val="622"/>
        </w:trPr>
        <w:tc>
          <w:tcPr>
            <w:tcW w:w="162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720BCB2C" w14:textId="77777777" w:rsidR="009649D1" w:rsidRPr="00A77161" w:rsidRDefault="009649D1" w:rsidP="009649D1">
            <w:pPr>
              <w:rPr>
                <w:rFonts w:ascii="Times New Roman" w:hAnsi="Times New Roman" w:cs="Times New Roman"/>
                <w:b/>
                <w:bCs/>
                <w:lang w:val="en-GB"/>
              </w:rPr>
            </w:pPr>
            <w:r w:rsidRPr="00A77161">
              <w:rPr>
                <w:rFonts w:ascii="Times New Roman" w:hAnsi="Times New Roman" w:cs="Times New Roman"/>
                <w:b/>
                <w:bCs/>
                <w:lang w:val="en-GB"/>
              </w:rPr>
              <w:t>6. Facilities</w:t>
            </w:r>
          </w:p>
        </w:tc>
        <w:tc>
          <w:tcPr>
            <w:tcW w:w="351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497E58AF" w14:textId="77777777" w:rsidR="009649D1" w:rsidRPr="00A77161" w:rsidRDefault="009649D1" w:rsidP="009649D1">
            <w:pPr>
              <w:rPr>
                <w:rFonts w:ascii="Times New Roman" w:hAnsi="Times New Roman" w:cs="Times New Roman"/>
                <w:lang w:val="en-GB"/>
              </w:rPr>
            </w:pPr>
            <w:r w:rsidRPr="00A77161">
              <w:rPr>
                <w:rFonts w:ascii="Times New Roman" w:hAnsi="Times New Roman" w:cs="Times New Roman"/>
                <w:lang w:val="en-GB"/>
              </w:rPr>
              <w:t>Preparing the training facilities</w:t>
            </w:r>
          </w:p>
          <w:p w14:paraId="0F1D1B9A" w14:textId="77777777" w:rsidR="009649D1" w:rsidRPr="00A77161" w:rsidRDefault="009649D1" w:rsidP="009649D1">
            <w:pPr>
              <w:rPr>
                <w:rFonts w:ascii="Times New Roman" w:hAnsi="Times New Roman" w:cs="Times New Roman"/>
                <w:lang w:val="en-GB"/>
              </w:rPr>
            </w:pPr>
            <w:r w:rsidRPr="00A77161">
              <w:rPr>
                <w:rFonts w:ascii="Times New Roman" w:hAnsi="Times New Roman" w:cs="Times New Roman"/>
                <w:lang w:val="en-GB"/>
              </w:rPr>
              <w:t>Training equipment testing</w:t>
            </w:r>
          </w:p>
          <w:p w14:paraId="7B6AF077" w14:textId="3F8287A3" w:rsidR="009649D1" w:rsidRPr="00A77161" w:rsidRDefault="009649D1" w:rsidP="009649D1">
            <w:pPr>
              <w:rPr>
                <w:rFonts w:ascii="Times New Roman" w:hAnsi="Times New Roman" w:cs="Times New Roman"/>
                <w:lang w:val="en-GB"/>
              </w:rPr>
            </w:pP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5097FDF0" w14:textId="77777777" w:rsidR="009649D1" w:rsidRPr="00A77161" w:rsidRDefault="009649D1" w:rsidP="009649D1">
            <w:pPr>
              <w:rPr>
                <w:rFonts w:ascii="Times New Roman" w:hAnsi="Times New Roman" w:cs="Times New Roman"/>
                <w:lang w:val="en-GB"/>
              </w:rPr>
            </w:pPr>
            <w:r w:rsidRPr="00A77161">
              <w:rPr>
                <w:rFonts w:ascii="Times New Roman" w:hAnsi="Times New Roman" w:cs="Times New Roman"/>
                <w:lang w:val="en-GB"/>
              </w:rPr>
              <w:t>Coordinator</w:t>
            </w:r>
          </w:p>
          <w:p w14:paraId="71F5D200" w14:textId="77777777" w:rsidR="009649D1" w:rsidRPr="00A77161" w:rsidRDefault="009649D1" w:rsidP="009649D1">
            <w:pPr>
              <w:rPr>
                <w:rFonts w:ascii="Times New Roman" w:hAnsi="Times New Roman" w:cs="Times New Roman"/>
                <w:lang w:val="en-GB"/>
              </w:rPr>
            </w:pPr>
            <w:r w:rsidRPr="00A77161">
              <w:rPr>
                <w:rFonts w:ascii="Times New Roman" w:hAnsi="Times New Roman" w:cs="Times New Roman"/>
                <w:lang w:val="en-GB"/>
              </w:rPr>
              <w:t>Project team</w:t>
            </w:r>
          </w:p>
          <w:p w14:paraId="7E8646D4" w14:textId="77777777" w:rsidR="009649D1" w:rsidRPr="00A77161" w:rsidRDefault="009649D1" w:rsidP="009649D1">
            <w:pPr>
              <w:rPr>
                <w:rFonts w:ascii="Times New Roman" w:hAnsi="Times New Roman" w:cs="Times New Roman"/>
                <w:lang w:val="en-GB"/>
              </w:rPr>
            </w:pPr>
            <w:r w:rsidRPr="00A77161">
              <w:rPr>
                <w:rFonts w:ascii="Times New Roman" w:hAnsi="Times New Roman" w:cs="Times New Roman"/>
                <w:lang w:val="en-GB"/>
              </w:rPr>
              <w:t>Trainers</w:t>
            </w: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00582489" w14:textId="77777777" w:rsidR="009649D1" w:rsidRPr="00A77161" w:rsidRDefault="009649D1" w:rsidP="009649D1">
            <w:pPr>
              <w:rPr>
                <w:rFonts w:ascii="Times New Roman" w:hAnsi="Times New Roman" w:cs="Times New Roman"/>
                <w:lang w:val="en-GB"/>
              </w:rPr>
            </w:pPr>
            <w:r w:rsidRPr="00A77161">
              <w:rPr>
                <w:rFonts w:ascii="Times New Roman" w:hAnsi="Times New Roman" w:cs="Times New Roman"/>
                <w:lang w:val="en-GB"/>
              </w:rPr>
              <w:t>09.12.2022</w:t>
            </w:r>
          </w:p>
          <w:p w14:paraId="507E5670" w14:textId="77777777" w:rsidR="009649D1" w:rsidRPr="00A77161" w:rsidRDefault="009649D1" w:rsidP="009649D1">
            <w:pPr>
              <w:rPr>
                <w:rFonts w:ascii="Times New Roman" w:hAnsi="Times New Roman" w:cs="Times New Roman"/>
                <w:lang w:val="en-GB"/>
              </w:rPr>
            </w:pPr>
            <w:r w:rsidRPr="00A77161">
              <w:rPr>
                <w:rFonts w:ascii="Times New Roman" w:hAnsi="Times New Roman" w:cs="Times New Roman"/>
                <w:lang w:val="en-GB"/>
              </w:rPr>
              <w:t> </w:t>
            </w:r>
          </w:p>
        </w:tc>
        <w:tc>
          <w:tcPr>
            <w:tcW w:w="1980" w:type="dxa"/>
            <w:tcBorders>
              <w:top w:val="single" w:sz="8" w:space="0" w:color="000000"/>
              <w:left w:val="single" w:sz="8" w:space="0" w:color="000000"/>
              <w:bottom w:val="single" w:sz="8" w:space="0" w:color="000000"/>
              <w:right w:val="single" w:sz="8" w:space="0" w:color="000000"/>
            </w:tcBorders>
            <w:shd w:val="clear" w:color="auto" w:fill="auto"/>
            <w:tcMar>
              <w:top w:w="15" w:type="dxa"/>
              <w:left w:w="76" w:type="dxa"/>
              <w:bottom w:w="0" w:type="dxa"/>
              <w:right w:w="76" w:type="dxa"/>
            </w:tcMar>
            <w:hideMark/>
          </w:tcPr>
          <w:p w14:paraId="19C6E926" w14:textId="77777777" w:rsidR="009649D1" w:rsidRPr="00A77161" w:rsidRDefault="009649D1" w:rsidP="009649D1">
            <w:pPr>
              <w:rPr>
                <w:rFonts w:ascii="Times New Roman" w:hAnsi="Times New Roman" w:cs="Times New Roman"/>
              </w:rPr>
            </w:pPr>
            <w:r w:rsidRPr="00A77161">
              <w:rPr>
                <w:rFonts w:ascii="Times New Roman" w:hAnsi="Times New Roman" w:cs="Times New Roman"/>
              </w:rPr>
              <w:t>N/A|</w:t>
            </w:r>
          </w:p>
        </w:tc>
      </w:tr>
    </w:tbl>
    <w:p w14:paraId="64C8DCBB" w14:textId="77777777" w:rsidR="007947EC" w:rsidRDefault="007947EC" w:rsidP="009649D1">
      <w:pPr>
        <w:rPr>
          <w:rFonts w:ascii="Times New Roman" w:hAnsi="Times New Roman" w:cs="Times New Roman"/>
          <w:lang w:val="en-GB"/>
        </w:rPr>
      </w:pPr>
    </w:p>
    <w:p w14:paraId="13564F27" w14:textId="77777777" w:rsidR="007947EC" w:rsidRPr="005641F1" w:rsidRDefault="007947EC" w:rsidP="007947EC">
      <w:pPr>
        <w:pStyle w:val="ListParagraph"/>
        <w:spacing w:after="160" w:line="252" w:lineRule="auto"/>
        <w:ind w:left="-360"/>
        <w:rPr>
          <w:rFonts w:cs="Times New Roman"/>
          <w:b/>
          <w:bCs/>
          <w:szCs w:val="24"/>
          <w:lang w:val="en-GB"/>
        </w:rPr>
      </w:pPr>
    </w:p>
    <w:p w14:paraId="71275079" w14:textId="77777777" w:rsidR="007947EC" w:rsidRPr="005641F1" w:rsidRDefault="007947EC" w:rsidP="007947EC">
      <w:pPr>
        <w:rPr>
          <w:rFonts w:cs="Times New Roman"/>
          <w:b/>
          <w:bCs/>
          <w:szCs w:val="24"/>
          <w:lang w:val="en-GB"/>
        </w:rPr>
      </w:pPr>
      <w:r w:rsidRPr="005641F1">
        <w:rPr>
          <w:rFonts w:cs="Times New Roman"/>
          <w:noProof/>
          <w:szCs w:val="24"/>
          <w:lang w:val="en-GB"/>
        </w:rPr>
        <w:drawing>
          <wp:anchor distT="0" distB="0" distL="114300" distR="114300" simplePos="0" relativeHeight="251659264" behindDoc="0" locked="0" layoutInCell="1" allowOverlap="1" wp14:anchorId="2275FF68" wp14:editId="012D5AA4">
            <wp:simplePos x="0" y="0"/>
            <wp:positionH relativeFrom="margin">
              <wp:posOffset>-91440</wp:posOffset>
            </wp:positionH>
            <wp:positionV relativeFrom="paragraph">
              <wp:posOffset>255270</wp:posOffset>
            </wp:positionV>
            <wp:extent cx="6090285" cy="1188720"/>
            <wp:effectExtent l="0" t="0" r="5715" b="11430"/>
            <wp:wrapTopAndBottom/>
            <wp:docPr id="5" name="Chart 5">
              <a:extLst xmlns:a="http://schemas.openxmlformats.org/drawingml/2006/main">
                <a:ext uri="{FF2B5EF4-FFF2-40B4-BE49-F238E27FC236}">
                  <a16:creationId xmlns:a16="http://schemas.microsoft.com/office/drawing/2014/main" id="{48D5855F-79B5-BF5B-D53B-26D9DF92B8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0288" behindDoc="0" locked="0" layoutInCell="1" allowOverlap="1" wp14:anchorId="143B103B" wp14:editId="38EA537E">
                <wp:simplePos x="0" y="0"/>
                <wp:positionH relativeFrom="column">
                  <wp:posOffset>617220</wp:posOffset>
                </wp:positionH>
                <wp:positionV relativeFrom="paragraph">
                  <wp:posOffset>0</wp:posOffset>
                </wp:positionV>
                <wp:extent cx="3215640" cy="223520"/>
                <wp:effectExtent l="0" t="0" r="3810" b="5080"/>
                <wp:wrapSquare wrapText="bothSides"/>
                <wp:docPr id="4" name="Text Box 4"/>
                <wp:cNvGraphicFramePr/>
                <a:graphic xmlns:a="http://schemas.openxmlformats.org/drawingml/2006/main">
                  <a:graphicData uri="http://schemas.microsoft.com/office/word/2010/wordprocessingShape">
                    <wps:wsp>
                      <wps:cNvSpPr txBox="1"/>
                      <wps:spPr>
                        <a:xfrm>
                          <a:off x="0" y="0"/>
                          <a:ext cx="3215640" cy="223520"/>
                        </a:xfrm>
                        <a:prstGeom prst="rect">
                          <a:avLst/>
                        </a:prstGeom>
                        <a:solidFill>
                          <a:prstClr val="white"/>
                        </a:solidFill>
                        <a:ln>
                          <a:noFill/>
                        </a:ln>
                      </wps:spPr>
                      <wps:txbx>
                        <w:txbxContent>
                          <w:p w14:paraId="1C119703" w14:textId="5F6E3F3B" w:rsidR="007947EC" w:rsidRPr="008E6465" w:rsidRDefault="007947EC" w:rsidP="007947EC">
                            <w:pPr>
                              <w:pStyle w:val="Caption"/>
                              <w:rPr>
                                <w:rFonts w:cs="Times New Roman"/>
                                <w:noProof/>
                                <w:szCs w:val="24"/>
                                <w:lang w:val="en-GB"/>
                              </w:rPr>
                            </w:pPr>
                            <w:bookmarkStart w:id="2" w:name="_Toc129607477"/>
                            <w:r>
                              <w:t xml:space="preserve">Figure </w:t>
                            </w:r>
                            <w:r>
                              <w:fldChar w:fldCharType="begin"/>
                            </w:r>
                            <w:r>
                              <w:instrText xml:space="preserve"> SEQ Figure \* ARABIC </w:instrText>
                            </w:r>
                            <w:r>
                              <w:fldChar w:fldCharType="separate"/>
                            </w:r>
                            <w:r w:rsidR="00A30081">
                              <w:rPr>
                                <w:noProof/>
                              </w:rPr>
                              <w:t>1</w:t>
                            </w:r>
                            <w:r>
                              <w:rPr>
                                <w:noProof/>
                              </w:rPr>
                              <w:fldChar w:fldCharType="end"/>
                            </w:r>
                            <w:r>
                              <w:t xml:space="preserve">: EÇUG </w:t>
                            </w:r>
                            <w:r w:rsidRPr="008E6465">
                              <w:rPr>
                                <w:lang w:val="en-GB"/>
                              </w:rPr>
                              <w:t>academic</w:t>
                            </w:r>
                            <w:r w:rsidRPr="00AC4621">
                              <w:t xml:space="preserve"> </w:t>
                            </w:r>
                            <w:r w:rsidRPr="008E6465">
                              <w:rPr>
                                <w:lang w:val="en-GB"/>
                              </w:rPr>
                              <w:t>staff affiliation</w:t>
                            </w:r>
                            <w:bookmarkEnd w:id="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43B103B" id="_x0000_t202" coordsize="21600,21600" o:spt="202" path="m,l,21600r21600,l21600,xe">
                <v:stroke joinstyle="miter"/>
                <v:path gradientshapeok="t" o:connecttype="rect"/>
              </v:shapetype>
              <v:shape id="Text Box 4" o:spid="_x0000_s1026" type="#_x0000_t202" style="position:absolute;margin-left:48.6pt;margin-top:0;width:253.2pt;height:17.6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" stroked="f">
                <v:textbox inset="0,0,0,0">
                  <w:txbxContent>
                    <w:p w14:paraId="1C119703" w14:textId="5F6E3F3B" w:rsidR="007947EC" w:rsidRPr="008E6465" w:rsidRDefault="007947EC" w:rsidP="007947EC">
                      <w:pPr>
                        <w:pStyle w:val="Caption"/>
                        <w:rPr>
                          <w:rFonts w:cs="Times New Roman"/>
                          <w:noProof/>
                          <w:szCs w:val="24"/>
                          <w:lang w:val="en-GB"/>
                        </w:rPr>
                      </w:pPr>
                      <w:bookmarkStart w:id="3" w:name="_Toc129607477"/>
                      <w:r>
                        <w:t xml:space="preserve">Figure </w:t>
                      </w:r>
                      <w:r>
                        <w:fldChar w:fldCharType="begin"/>
                      </w:r>
                      <w:r>
                        <w:instrText xml:space="preserve"> SEQ Figure \* ARABIC </w:instrText>
                      </w:r>
                      <w:r>
                        <w:fldChar w:fldCharType="separate"/>
                      </w:r>
                      <w:r w:rsidR="00A30081">
                        <w:rPr>
                          <w:noProof/>
                        </w:rPr>
                        <w:t>1</w:t>
                      </w:r>
                      <w:r>
                        <w:rPr>
                          <w:noProof/>
                        </w:rPr>
                        <w:fldChar w:fldCharType="end"/>
                      </w:r>
                      <w:r>
                        <w:t xml:space="preserve">: EÇUG </w:t>
                      </w:r>
                      <w:r w:rsidRPr="008E6465">
                        <w:rPr>
                          <w:lang w:val="en-GB"/>
                        </w:rPr>
                        <w:t>academic</w:t>
                      </w:r>
                      <w:r w:rsidRPr="00AC4621">
                        <w:t xml:space="preserve"> </w:t>
                      </w:r>
                      <w:r w:rsidRPr="008E6465">
                        <w:rPr>
                          <w:lang w:val="en-GB"/>
                        </w:rPr>
                        <w:t>staff affiliation</w:t>
                      </w:r>
                      <w:bookmarkEnd w:id="3"/>
                    </w:p>
                  </w:txbxContent>
                </v:textbox>
                <w10:wrap type="square"/>
              </v:shape>
            </w:pict>
          </mc:Fallback>
        </mc:AlternateContent>
      </w:r>
    </w:p>
    <w:p w14:paraId="75F0DD5B" w14:textId="59C086FC" w:rsidR="007947EC" w:rsidRPr="007947EC" w:rsidRDefault="007947EC" w:rsidP="007947EC">
      <w:pPr>
        <w:rPr>
          <w:rFonts w:ascii="Times New Roman" w:hAnsi="Times New Roman" w:cs="Times New Roman"/>
          <w:lang w:val="en-GB"/>
        </w:rPr>
      </w:pPr>
      <w:r>
        <w:rPr>
          <w:rFonts w:ascii="Times New Roman" w:hAnsi="Times New Roman" w:cs="Times New Roman"/>
          <w:b/>
          <w:bCs/>
          <w:lang w:val="en-GB"/>
        </w:rPr>
        <w:t>The</w:t>
      </w:r>
      <w:r w:rsidR="00AC67D8">
        <w:rPr>
          <w:rFonts w:ascii="Times New Roman" w:hAnsi="Times New Roman" w:cs="Times New Roman"/>
          <w:b/>
          <w:bCs/>
          <w:lang w:val="en-GB"/>
        </w:rPr>
        <w:t xml:space="preserve"> above</w:t>
      </w:r>
      <w:r>
        <w:rPr>
          <w:rFonts w:ascii="Times New Roman" w:hAnsi="Times New Roman" w:cs="Times New Roman"/>
          <w:b/>
          <w:bCs/>
          <w:lang w:val="en-GB"/>
        </w:rPr>
        <w:t xml:space="preserve"> </w:t>
      </w:r>
      <w:r w:rsidR="00AC67D8">
        <w:rPr>
          <w:rFonts w:ascii="Times New Roman" w:hAnsi="Times New Roman" w:cs="Times New Roman"/>
          <w:b/>
          <w:bCs/>
          <w:lang w:val="en-GB"/>
        </w:rPr>
        <w:t>pie chart</w:t>
      </w:r>
      <w:r>
        <w:rPr>
          <w:rFonts w:ascii="Times New Roman" w:hAnsi="Times New Roman" w:cs="Times New Roman"/>
          <w:b/>
          <w:bCs/>
          <w:lang w:val="en-GB"/>
        </w:rPr>
        <w:t xml:space="preserve"> </w:t>
      </w:r>
      <w:r w:rsidRPr="007947EC">
        <w:rPr>
          <w:rFonts w:ascii="Times New Roman" w:hAnsi="Times New Roman" w:cs="Times New Roman"/>
          <w:lang w:val="en-GB"/>
        </w:rPr>
        <w:t>reflects academic staff affiliation with the three Faculties.</w:t>
      </w:r>
    </w:p>
    <w:p w14:paraId="3468DF39" w14:textId="77777777" w:rsidR="007947EC" w:rsidRPr="007947EC" w:rsidRDefault="007947EC" w:rsidP="007947EC">
      <w:pPr>
        <w:rPr>
          <w:rFonts w:ascii="Times New Roman" w:hAnsi="Times New Roman" w:cs="Times New Roman"/>
          <w:lang w:val="en-GB"/>
        </w:rPr>
      </w:pPr>
      <w:r w:rsidRPr="007947EC">
        <w:rPr>
          <w:rFonts w:ascii="Times New Roman" w:hAnsi="Times New Roman" w:cs="Times New Roman"/>
          <w:lang w:val="en-GB"/>
        </w:rPr>
        <w:t xml:space="preserve">51% of the university academic staff belongs to the Faculty of Education and Social Sciences, 28% to the Faculty of Natural Sciences and 21% to the Faculty of Economy. The EÇUG team intended to maintain the same percentages in the pilot training. The team decided on a fair participation representation of the three main units of the university and participant numbers were to be allocated respectively as follows:  </w:t>
      </w:r>
    </w:p>
    <w:p w14:paraId="36486E97" w14:textId="77777777" w:rsidR="007947EC" w:rsidRPr="007947EC" w:rsidRDefault="007947EC" w:rsidP="007947EC">
      <w:pPr>
        <w:rPr>
          <w:rFonts w:ascii="Times New Roman" w:hAnsi="Times New Roman" w:cs="Times New Roman"/>
          <w:lang w:val="en-GB"/>
        </w:rPr>
      </w:pPr>
    </w:p>
    <w:tbl>
      <w:tblPr>
        <w:tblStyle w:val="TableGrid"/>
        <w:tblpPr w:leftFromText="180" w:rightFromText="180" w:vertAnchor="text" w:horzAnchor="margin" w:tblpY="-61"/>
        <w:tblW w:w="7105" w:type="dxa"/>
        <w:tblLook w:val="04A0" w:firstRow="1" w:lastRow="0" w:firstColumn="1" w:lastColumn="0" w:noHBand="0" w:noVBand="1"/>
      </w:tblPr>
      <w:tblGrid>
        <w:gridCol w:w="625"/>
        <w:gridCol w:w="4230"/>
        <w:gridCol w:w="2250"/>
      </w:tblGrid>
      <w:tr w:rsidR="007947EC" w:rsidRPr="007947EC" w14:paraId="59A940AE" w14:textId="77777777" w:rsidTr="00521FF0">
        <w:tc>
          <w:tcPr>
            <w:tcW w:w="625" w:type="dxa"/>
          </w:tcPr>
          <w:p w14:paraId="13C76B61" w14:textId="77777777" w:rsidR="007947EC" w:rsidRPr="007947EC" w:rsidRDefault="007947EC" w:rsidP="00521FF0">
            <w:pPr>
              <w:spacing w:after="120"/>
              <w:rPr>
                <w:rFonts w:ascii="Times New Roman" w:hAnsi="Times New Roman" w:cs="Times New Roman"/>
                <w:lang w:val="en-GB"/>
              </w:rPr>
            </w:pPr>
            <w:r w:rsidRPr="007947EC">
              <w:rPr>
                <w:rFonts w:ascii="Times New Roman" w:hAnsi="Times New Roman" w:cs="Times New Roman"/>
                <w:lang w:val="en-GB"/>
              </w:rPr>
              <w:t>No.</w:t>
            </w:r>
          </w:p>
        </w:tc>
        <w:tc>
          <w:tcPr>
            <w:tcW w:w="4230" w:type="dxa"/>
          </w:tcPr>
          <w:p w14:paraId="646F1784" w14:textId="77777777" w:rsidR="007947EC" w:rsidRPr="007947EC" w:rsidRDefault="007947EC" w:rsidP="00521FF0">
            <w:pPr>
              <w:spacing w:after="120"/>
              <w:rPr>
                <w:rFonts w:ascii="Times New Roman" w:hAnsi="Times New Roman" w:cs="Times New Roman"/>
                <w:lang w:val="en-GB"/>
              </w:rPr>
            </w:pPr>
            <w:r w:rsidRPr="007947EC">
              <w:rPr>
                <w:rFonts w:ascii="Times New Roman" w:hAnsi="Times New Roman" w:cs="Times New Roman"/>
                <w:lang w:val="en-GB"/>
              </w:rPr>
              <w:t>Faculty</w:t>
            </w:r>
          </w:p>
        </w:tc>
        <w:tc>
          <w:tcPr>
            <w:tcW w:w="2250" w:type="dxa"/>
          </w:tcPr>
          <w:p w14:paraId="14E61466" w14:textId="77777777" w:rsidR="007947EC" w:rsidRPr="007947EC" w:rsidRDefault="007947EC" w:rsidP="00521FF0">
            <w:pPr>
              <w:spacing w:after="120"/>
              <w:rPr>
                <w:rFonts w:ascii="Times New Roman" w:hAnsi="Times New Roman" w:cs="Times New Roman"/>
                <w:lang w:val="en-GB"/>
              </w:rPr>
            </w:pPr>
            <w:r w:rsidRPr="007947EC">
              <w:rPr>
                <w:rFonts w:ascii="Times New Roman" w:hAnsi="Times New Roman" w:cs="Times New Roman"/>
                <w:lang w:val="en-GB"/>
              </w:rPr>
              <w:t>Number of trainees</w:t>
            </w:r>
          </w:p>
        </w:tc>
      </w:tr>
      <w:tr w:rsidR="007947EC" w:rsidRPr="007947EC" w14:paraId="0EBA6478" w14:textId="77777777" w:rsidTr="00521FF0">
        <w:trPr>
          <w:trHeight w:val="70"/>
        </w:trPr>
        <w:tc>
          <w:tcPr>
            <w:tcW w:w="625" w:type="dxa"/>
          </w:tcPr>
          <w:p w14:paraId="4D2332D2" w14:textId="77777777" w:rsidR="007947EC" w:rsidRPr="007947EC" w:rsidRDefault="007947EC" w:rsidP="00521FF0">
            <w:pPr>
              <w:spacing w:after="120"/>
              <w:rPr>
                <w:rFonts w:ascii="Times New Roman" w:hAnsi="Times New Roman" w:cs="Times New Roman"/>
                <w:lang w:val="en-GB"/>
              </w:rPr>
            </w:pPr>
            <w:r w:rsidRPr="007947EC">
              <w:rPr>
                <w:rFonts w:ascii="Times New Roman" w:hAnsi="Times New Roman" w:cs="Times New Roman"/>
                <w:lang w:val="en-GB"/>
              </w:rPr>
              <w:t>1</w:t>
            </w:r>
          </w:p>
        </w:tc>
        <w:tc>
          <w:tcPr>
            <w:tcW w:w="4230" w:type="dxa"/>
          </w:tcPr>
          <w:p w14:paraId="5A61736F" w14:textId="77777777" w:rsidR="007947EC" w:rsidRPr="007947EC" w:rsidRDefault="007947EC" w:rsidP="00521FF0">
            <w:pPr>
              <w:spacing w:after="120"/>
              <w:rPr>
                <w:rFonts w:ascii="Times New Roman" w:hAnsi="Times New Roman" w:cs="Times New Roman"/>
                <w:lang w:val="en-GB"/>
              </w:rPr>
            </w:pPr>
            <w:r w:rsidRPr="007947EC">
              <w:rPr>
                <w:rFonts w:ascii="Times New Roman" w:hAnsi="Times New Roman" w:cs="Times New Roman"/>
                <w:lang w:val="en-GB"/>
              </w:rPr>
              <w:t>FESS</w:t>
            </w:r>
          </w:p>
        </w:tc>
        <w:tc>
          <w:tcPr>
            <w:tcW w:w="2250" w:type="dxa"/>
          </w:tcPr>
          <w:p w14:paraId="67965EA9" w14:textId="49CF6C0B" w:rsidR="007947EC" w:rsidRPr="007947EC" w:rsidRDefault="007947EC" w:rsidP="00521FF0">
            <w:pPr>
              <w:spacing w:after="120"/>
              <w:rPr>
                <w:rFonts w:ascii="Times New Roman" w:hAnsi="Times New Roman" w:cs="Times New Roman"/>
                <w:lang w:val="en-GB"/>
              </w:rPr>
            </w:pPr>
            <w:r w:rsidRPr="007947EC">
              <w:rPr>
                <w:rFonts w:ascii="Times New Roman" w:hAnsi="Times New Roman" w:cs="Times New Roman"/>
                <w:lang w:val="en-GB"/>
              </w:rPr>
              <w:t>22</w:t>
            </w:r>
            <w:r w:rsidR="00650D74">
              <w:rPr>
                <w:rFonts w:ascii="Times New Roman" w:hAnsi="Times New Roman" w:cs="Times New Roman"/>
                <w:lang w:val="en-GB"/>
              </w:rPr>
              <w:t xml:space="preserve"> </w:t>
            </w:r>
            <w:r w:rsidR="00650D74" w:rsidRPr="00650D74">
              <w:rPr>
                <w:rFonts w:ascii="Times New Roman" w:hAnsi="Times New Roman" w:cs="Times New Roman"/>
                <w:b/>
                <w:bCs/>
                <w:lang w:val="en-GB"/>
              </w:rPr>
              <w:t>+3</w:t>
            </w:r>
          </w:p>
        </w:tc>
      </w:tr>
      <w:tr w:rsidR="007947EC" w:rsidRPr="007947EC" w14:paraId="37F0E58D" w14:textId="77777777" w:rsidTr="00521FF0">
        <w:tc>
          <w:tcPr>
            <w:tcW w:w="625" w:type="dxa"/>
          </w:tcPr>
          <w:p w14:paraId="1FAD18BA" w14:textId="77777777" w:rsidR="007947EC" w:rsidRPr="007947EC" w:rsidRDefault="007947EC" w:rsidP="00521FF0">
            <w:pPr>
              <w:spacing w:after="120"/>
              <w:rPr>
                <w:rFonts w:ascii="Times New Roman" w:hAnsi="Times New Roman" w:cs="Times New Roman"/>
                <w:lang w:val="en-GB"/>
              </w:rPr>
            </w:pPr>
            <w:r w:rsidRPr="007947EC">
              <w:rPr>
                <w:rFonts w:ascii="Times New Roman" w:hAnsi="Times New Roman" w:cs="Times New Roman"/>
                <w:lang w:val="en-GB"/>
              </w:rPr>
              <w:t>2</w:t>
            </w:r>
          </w:p>
        </w:tc>
        <w:tc>
          <w:tcPr>
            <w:tcW w:w="4230" w:type="dxa"/>
          </w:tcPr>
          <w:p w14:paraId="4E9A55D6" w14:textId="77777777" w:rsidR="007947EC" w:rsidRPr="007947EC" w:rsidRDefault="007947EC" w:rsidP="00521FF0">
            <w:pPr>
              <w:spacing w:after="120"/>
              <w:rPr>
                <w:rFonts w:ascii="Times New Roman" w:hAnsi="Times New Roman" w:cs="Times New Roman"/>
                <w:lang w:val="en-GB"/>
              </w:rPr>
            </w:pPr>
            <w:r w:rsidRPr="007947EC">
              <w:rPr>
                <w:rFonts w:ascii="Times New Roman" w:hAnsi="Times New Roman" w:cs="Times New Roman"/>
                <w:lang w:val="en-GB"/>
              </w:rPr>
              <w:t>FNS</w:t>
            </w:r>
          </w:p>
        </w:tc>
        <w:tc>
          <w:tcPr>
            <w:tcW w:w="2250" w:type="dxa"/>
          </w:tcPr>
          <w:p w14:paraId="11DBCA69" w14:textId="680E4B7D" w:rsidR="007947EC" w:rsidRPr="007947EC" w:rsidRDefault="007947EC" w:rsidP="00521FF0">
            <w:pPr>
              <w:spacing w:after="120"/>
              <w:rPr>
                <w:rFonts w:ascii="Times New Roman" w:hAnsi="Times New Roman" w:cs="Times New Roman"/>
                <w:lang w:val="en-GB"/>
              </w:rPr>
            </w:pPr>
            <w:r w:rsidRPr="007947EC">
              <w:rPr>
                <w:rFonts w:ascii="Times New Roman" w:hAnsi="Times New Roman" w:cs="Times New Roman"/>
                <w:lang w:val="en-GB"/>
              </w:rPr>
              <w:t>11</w:t>
            </w:r>
            <w:r w:rsidR="00514599" w:rsidRPr="00650D74">
              <w:rPr>
                <w:rFonts w:ascii="Times New Roman" w:hAnsi="Times New Roman" w:cs="Times New Roman"/>
                <w:b/>
                <w:bCs/>
                <w:lang w:val="en-GB"/>
              </w:rPr>
              <w:t>+</w:t>
            </w:r>
            <w:r w:rsidR="00650D74">
              <w:rPr>
                <w:rFonts w:ascii="Times New Roman" w:hAnsi="Times New Roman" w:cs="Times New Roman"/>
                <w:b/>
                <w:bCs/>
                <w:lang w:val="en-GB"/>
              </w:rPr>
              <w:t>3</w:t>
            </w:r>
          </w:p>
        </w:tc>
      </w:tr>
      <w:tr w:rsidR="007947EC" w:rsidRPr="007947EC" w14:paraId="7EC632A8" w14:textId="77777777" w:rsidTr="00521FF0">
        <w:tc>
          <w:tcPr>
            <w:tcW w:w="625" w:type="dxa"/>
          </w:tcPr>
          <w:p w14:paraId="2FA33009" w14:textId="5E4A0BF3" w:rsidR="007947EC" w:rsidRPr="007947EC" w:rsidRDefault="007947EC" w:rsidP="00521FF0">
            <w:pPr>
              <w:spacing w:after="120"/>
              <w:rPr>
                <w:rFonts w:ascii="Times New Roman" w:hAnsi="Times New Roman" w:cs="Times New Roman"/>
                <w:lang w:val="en-GB"/>
              </w:rPr>
            </w:pPr>
            <w:r w:rsidRPr="007947EC">
              <w:rPr>
                <w:rFonts w:ascii="Times New Roman" w:hAnsi="Times New Roman" w:cs="Times New Roman"/>
                <w:lang w:val="en-GB"/>
              </w:rPr>
              <w:t>3</w:t>
            </w:r>
          </w:p>
        </w:tc>
        <w:tc>
          <w:tcPr>
            <w:tcW w:w="4230" w:type="dxa"/>
          </w:tcPr>
          <w:p w14:paraId="22768CA2" w14:textId="77777777" w:rsidR="007947EC" w:rsidRPr="007947EC" w:rsidRDefault="007947EC" w:rsidP="00521FF0">
            <w:pPr>
              <w:spacing w:after="120"/>
              <w:rPr>
                <w:rFonts w:ascii="Times New Roman" w:hAnsi="Times New Roman" w:cs="Times New Roman"/>
                <w:lang w:val="en-GB"/>
              </w:rPr>
            </w:pPr>
            <w:r w:rsidRPr="007947EC">
              <w:rPr>
                <w:rFonts w:ascii="Times New Roman" w:hAnsi="Times New Roman" w:cs="Times New Roman"/>
                <w:lang w:val="en-GB"/>
              </w:rPr>
              <w:t>FE</w:t>
            </w:r>
          </w:p>
        </w:tc>
        <w:tc>
          <w:tcPr>
            <w:tcW w:w="2250" w:type="dxa"/>
          </w:tcPr>
          <w:p w14:paraId="38FDE1A4" w14:textId="77777777" w:rsidR="007947EC" w:rsidRPr="007947EC" w:rsidRDefault="007947EC" w:rsidP="00521FF0">
            <w:pPr>
              <w:spacing w:after="120"/>
              <w:rPr>
                <w:rFonts w:ascii="Times New Roman" w:hAnsi="Times New Roman" w:cs="Times New Roman"/>
                <w:lang w:val="en-GB"/>
              </w:rPr>
            </w:pPr>
            <w:r w:rsidRPr="007947EC">
              <w:rPr>
                <w:rFonts w:ascii="Times New Roman" w:hAnsi="Times New Roman" w:cs="Times New Roman"/>
                <w:lang w:val="en-GB"/>
              </w:rPr>
              <w:t>3</w:t>
            </w:r>
          </w:p>
        </w:tc>
      </w:tr>
    </w:tbl>
    <w:p w14:paraId="4732E9C1" w14:textId="77777777" w:rsidR="00AC67D8" w:rsidRDefault="00AC67D8" w:rsidP="00AC67D8">
      <w:pPr>
        <w:jc w:val="both"/>
        <w:rPr>
          <w:rFonts w:ascii="Times New Roman" w:hAnsi="Times New Roman" w:cs="Times New Roman"/>
          <w:lang w:val="en-GB"/>
        </w:rPr>
      </w:pPr>
    </w:p>
    <w:p w14:paraId="0D11D2CD" w14:textId="77777777" w:rsidR="00AC67D8" w:rsidRDefault="00AC67D8" w:rsidP="00AC67D8">
      <w:pPr>
        <w:jc w:val="both"/>
        <w:rPr>
          <w:rFonts w:ascii="Times New Roman" w:hAnsi="Times New Roman" w:cs="Times New Roman"/>
          <w:lang w:val="en-GB"/>
        </w:rPr>
      </w:pPr>
    </w:p>
    <w:p w14:paraId="056DD69E" w14:textId="77777777" w:rsidR="00AC67D8" w:rsidRDefault="00AC67D8" w:rsidP="00AC67D8">
      <w:pPr>
        <w:jc w:val="both"/>
        <w:rPr>
          <w:rFonts w:ascii="Times New Roman" w:hAnsi="Times New Roman" w:cs="Times New Roman"/>
          <w:lang w:val="en-GB"/>
        </w:rPr>
      </w:pPr>
    </w:p>
    <w:p w14:paraId="604DDB27" w14:textId="77777777" w:rsidR="00AC67D8" w:rsidRDefault="00AC67D8" w:rsidP="00AC67D8">
      <w:pPr>
        <w:jc w:val="both"/>
        <w:rPr>
          <w:rFonts w:ascii="Times New Roman" w:hAnsi="Times New Roman" w:cs="Times New Roman"/>
          <w:lang w:val="en-GB"/>
        </w:rPr>
      </w:pPr>
    </w:p>
    <w:p w14:paraId="343BF997" w14:textId="77777777" w:rsidR="00AC67D8" w:rsidRDefault="00AC67D8" w:rsidP="00AC67D8">
      <w:pPr>
        <w:jc w:val="both"/>
        <w:rPr>
          <w:rFonts w:ascii="Times New Roman" w:hAnsi="Times New Roman" w:cs="Times New Roman"/>
          <w:lang w:val="en-GB"/>
        </w:rPr>
      </w:pPr>
    </w:p>
    <w:p w14:paraId="491B737A" w14:textId="77777777" w:rsidR="00AC67D8" w:rsidRPr="00AC67D8" w:rsidRDefault="00AC67D8" w:rsidP="00AC67D8">
      <w:pPr>
        <w:jc w:val="both"/>
        <w:rPr>
          <w:rFonts w:ascii="Times New Roman" w:hAnsi="Times New Roman" w:cs="Times New Roman"/>
          <w:lang w:val="en-GB"/>
        </w:rPr>
      </w:pPr>
    </w:p>
    <w:p w14:paraId="358BFDEF" w14:textId="445E1373" w:rsidR="00AC67D8" w:rsidRPr="00AC67D8" w:rsidRDefault="00AC67D8" w:rsidP="00AC67D8">
      <w:pPr>
        <w:jc w:val="both"/>
        <w:rPr>
          <w:rFonts w:ascii="Times New Roman" w:hAnsi="Times New Roman" w:cs="Times New Roman"/>
          <w:lang w:val="en-GB"/>
        </w:rPr>
      </w:pPr>
      <w:r w:rsidRPr="00AC67D8">
        <w:rPr>
          <w:rFonts w:ascii="Times New Roman" w:hAnsi="Times New Roman" w:cs="Times New Roman"/>
          <w:lang w:val="en-GB"/>
        </w:rPr>
        <w:t>The team agreed that the academic staff of the faculty of economy, because of their post-graduate degrees in economy, do not need the actual training as much as the academic staff of the other main units, whose entrepreneurial knowledge is limited.</w:t>
      </w:r>
    </w:p>
    <w:p w14:paraId="56998E91" w14:textId="76A9C4F4" w:rsidR="00AC67D8" w:rsidRPr="00AC67D8" w:rsidRDefault="00AC67D8" w:rsidP="00AC67D8">
      <w:pPr>
        <w:jc w:val="both"/>
        <w:rPr>
          <w:rFonts w:ascii="Times New Roman" w:hAnsi="Times New Roman" w:cs="Times New Roman"/>
          <w:lang w:val="en-GB"/>
        </w:rPr>
      </w:pPr>
      <w:r w:rsidRPr="00AC67D8">
        <w:rPr>
          <w:rFonts w:ascii="Times New Roman" w:hAnsi="Times New Roman" w:cs="Times New Roman"/>
          <w:lang w:val="en-GB"/>
        </w:rPr>
        <w:t>For this reason, only 3 members (8%) of the academic staff of the Faculty of Economy, whose degrees and fields of interest are in areas other than economy, were selected to participate in the pilot training.</w:t>
      </w:r>
    </w:p>
    <w:p w14:paraId="5BFF3B39" w14:textId="77777777" w:rsidR="00AC67D8" w:rsidRPr="00AC67D8" w:rsidRDefault="00AC67D8" w:rsidP="00AC67D8">
      <w:pPr>
        <w:jc w:val="both"/>
        <w:rPr>
          <w:rFonts w:ascii="Times New Roman" w:hAnsi="Times New Roman" w:cs="Times New Roman"/>
          <w:lang w:val="en-GB"/>
        </w:rPr>
      </w:pPr>
      <w:r w:rsidRPr="00AC67D8">
        <w:rPr>
          <w:rFonts w:ascii="Times New Roman" w:hAnsi="Times New Roman" w:cs="Times New Roman"/>
          <w:lang w:val="en-GB"/>
        </w:rPr>
        <w:t>Consequently, the remaining percentage was allocated to the other main units, respecting their specific weight in terms of academic staff. This explains why the two pie charts are slightly different.</w:t>
      </w:r>
    </w:p>
    <w:p w14:paraId="1838AD69" w14:textId="25CF2D10" w:rsidR="00540D11" w:rsidRPr="00540D11" w:rsidRDefault="00AC67D8" w:rsidP="003E39CE">
      <w:pPr>
        <w:jc w:val="both"/>
        <w:rPr>
          <w:rFonts w:ascii="Times New Roman" w:hAnsi="Times New Roman" w:cs="Times New Roman"/>
        </w:rPr>
      </w:pPr>
      <w:r w:rsidRPr="00AC67D8">
        <w:rPr>
          <w:rFonts w:ascii="Times New Roman" w:hAnsi="Times New Roman" w:cs="Times New Roman"/>
          <w:b/>
          <w:bCs/>
        </w:rPr>
        <w:t>Actual Implementation of the Pilot</w:t>
      </w:r>
      <w:r w:rsidRPr="00AC67D8">
        <w:rPr>
          <w:rFonts w:ascii="Times New Roman" w:hAnsi="Times New Roman" w:cs="Times New Roman"/>
        </w:rPr>
        <w:t>:</w:t>
      </w:r>
    </w:p>
    <w:p w14:paraId="2A0DBA7F" w14:textId="1A8BBA6E" w:rsidR="00A508F4" w:rsidRPr="00295699" w:rsidRDefault="00540D11" w:rsidP="00A508F4">
      <w:pPr>
        <w:shd w:val="clear" w:color="auto" w:fill="FFFFFF"/>
        <w:jc w:val="both"/>
        <w:rPr>
          <w:rFonts w:ascii="Times New Roman" w:eastAsia="Times New Roman" w:hAnsi="Times New Roman" w:cs="Times New Roman"/>
          <w:lang w:eastAsia="en-US"/>
        </w:rPr>
      </w:pPr>
      <w:r>
        <w:rPr>
          <w:rFonts w:ascii="Times New Roman" w:hAnsi="Times New Roman" w:cs="Times New Roman"/>
          <w:lang w:val="en-GB"/>
        </w:rPr>
        <w:t>T</w:t>
      </w:r>
      <w:r w:rsidRPr="00540D11">
        <w:rPr>
          <w:rFonts w:ascii="Times New Roman" w:hAnsi="Times New Roman" w:cs="Times New Roman"/>
          <w:lang w:val="en-GB"/>
        </w:rPr>
        <w:t xml:space="preserve">he </w:t>
      </w:r>
      <w:r>
        <w:rPr>
          <w:rFonts w:ascii="Times New Roman" w:hAnsi="Times New Roman" w:cs="Times New Roman"/>
          <w:lang w:val="en-GB"/>
        </w:rPr>
        <w:t xml:space="preserve">implementation of the pilot training of academic staff of EÇUG took </w:t>
      </w:r>
      <w:proofErr w:type="gramStart"/>
      <w:r>
        <w:rPr>
          <w:rFonts w:ascii="Times New Roman" w:hAnsi="Times New Roman" w:cs="Times New Roman"/>
          <w:lang w:val="en-GB"/>
        </w:rPr>
        <w:t xml:space="preserve">place </w:t>
      </w:r>
      <w:r w:rsidRPr="00540D11">
        <w:rPr>
          <w:rFonts w:ascii="Times New Roman" w:hAnsi="Times New Roman" w:cs="Times New Roman"/>
          <w:lang w:val="en-GB"/>
        </w:rPr>
        <w:t xml:space="preserve"> on</w:t>
      </w:r>
      <w:proofErr w:type="gramEnd"/>
      <w:r w:rsidRPr="00540D11">
        <w:rPr>
          <w:rFonts w:ascii="Times New Roman" w:hAnsi="Times New Roman" w:cs="Times New Roman"/>
          <w:lang w:val="en-GB"/>
        </w:rPr>
        <w:t xml:space="preserve"> 12 &amp; 13 December, 2022</w:t>
      </w:r>
      <w:r>
        <w:rPr>
          <w:rFonts w:ascii="Times New Roman" w:hAnsi="Times New Roman" w:cs="Times New Roman"/>
          <w:lang w:val="en-GB"/>
        </w:rPr>
        <w:t xml:space="preserve">. </w:t>
      </w:r>
      <w:r w:rsidR="00514599">
        <w:rPr>
          <w:rFonts w:ascii="Times New Roman" w:hAnsi="Times New Roman" w:cs="Times New Roman"/>
          <w:lang w:val="en-GB"/>
        </w:rPr>
        <w:t xml:space="preserve">On the first training day, six more academic staff members expressed their interest in the training, and consequently the </w:t>
      </w:r>
      <w:r w:rsidR="00514599" w:rsidRPr="00514599">
        <w:rPr>
          <w:rFonts w:ascii="Times New Roman" w:hAnsi="Times New Roman" w:cs="Times New Roman"/>
          <w:b/>
          <w:bCs/>
          <w:lang w:val="en-GB"/>
        </w:rPr>
        <w:t>actual trainee number became 42</w:t>
      </w:r>
      <w:r w:rsidR="00514599">
        <w:rPr>
          <w:rFonts w:ascii="Times New Roman" w:hAnsi="Times New Roman" w:cs="Times New Roman"/>
          <w:lang w:val="en-GB"/>
        </w:rPr>
        <w:t xml:space="preserve">. </w:t>
      </w:r>
      <w:r>
        <w:rPr>
          <w:rFonts w:ascii="Times New Roman" w:hAnsi="Times New Roman" w:cs="Times New Roman"/>
          <w:lang w:val="en-GB"/>
        </w:rPr>
        <w:t xml:space="preserve">A total of eight activities were carried out. They were a combination of theory and practice, facilitated and independent team work as well as inclusion of external </w:t>
      </w:r>
      <w:r>
        <w:rPr>
          <w:rFonts w:ascii="Times New Roman" w:hAnsi="Times New Roman" w:cs="Times New Roman"/>
          <w:lang w:val="en-GB"/>
        </w:rPr>
        <w:lastRenderedPageBreak/>
        <w:t xml:space="preserve">speakers, who were an added value to this pilot training activity. It </w:t>
      </w:r>
      <w:r w:rsidRPr="00540D11">
        <w:rPr>
          <w:rFonts w:ascii="Times New Roman" w:hAnsi="Times New Roman" w:cs="Times New Roman"/>
          <w:lang w:val="en-GB"/>
        </w:rPr>
        <w:t>was a challenging, however, an interesting and useful experience. The trainers and as well as the colleagues who took part in the training sessions, enjoyed this experience enormously.</w:t>
      </w:r>
      <w:r>
        <w:rPr>
          <w:rFonts w:ascii="Times New Roman" w:hAnsi="Times New Roman" w:cs="Times New Roman"/>
          <w:lang w:val="en-GB"/>
        </w:rPr>
        <w:t xml:space="preserve"> </w:t>
      </w:r>
      <w:proofErr w:type="gramStart"/>
      <w:r w:rsidR="00A508F4">
        <w:rPr>
          <w:rFonts w:ascii="Times New Roman" w:hAnsi="Times New Roman" w:cs="Times New Roman"/>
          <w:lang w:val="en-GB"/>
        </w:rPr>
        <w:t>G</w:t>
      </w:r>
      <w:proofErr w:type="spellStart"/>
      <w:r w:rsidR="00A508F4" w:rsidRPr="00295699">
        <w:rPr>
          <w:rFonts w:ascii="Times New Roman" w:eastAsia="Times New Roman" w:hAnsi="Times New Roman" w:cs="Times New Roman"/>
          <w:lang w:eastAsia="en-US"/>
        </w:rPr>
        <w:t>enerally</w:t>
      </w:r>
      <w:proofErr w:type="spellEnd"/>
      <w:r w:rsidR="00A508F4" w:rsidRPr="00295699">
        <w:rPr>
          <w:rFonts w:ascii="Times New Roman" w:eastAsia="Times New Roman" w:hAnsi="Times New Roman" w:cs="Times New Roman"/>
          <w:lang w:eastAsia="en-US"/>
        </w:rPr>
        <w:t xml:space="preserve"> speaking, the</w:t>
      </w:r>
      <w:proofErr w:type="gramEnd"/>
      <w:r w:rsidR="00A508F4" w:rsidRPr="00295699">
        <w:rPr>
          <w:rFonts w:ascii="Times New Roman" w:eastAsia="Times New Roman" w:hAnsi="Times New Roman" w:cs="Times New Roman"/>
          <w:lang w:eastAsia="en-US"/>
        </w:rPr>
        <w:t xml:space="preserve"> </w:t>
      </w:r>
      <w:r w:rsidR="00A508F4">
        <w:rPr>
          <w:rFonts w:ascii="Times New Roman" w:eastAsia="Times New Roman" w:hAnsi="Times New Roman" w:cs="Times New Roman"/>
          <w:lang w:eastAsia="en-US"/>
        </w:rPr>
        <w:t>participants</w:t>
      </w:r>
      <w:r w:rsidR="00A508F4" w:rsidRPr="00295699">
        <w:rPr>
          <w:rFonts w:ascii="Times New Roman" w:eastAsia="Times New Roman" w:hAnsi="Times New Roman" w:cs="Times New Roman"/>
          <w:lang w:eastAsia="en-US"/>
        </w:rPr>
        <w:t xml:space="preserve"> were actively engaged in the activities and in independent and facilitated teamwork. Throughout the training the participants, comprising the dedicated group of </w:t>
      </w:r>
      <w:r w:rsidR="00A508F4">
        <w:rPr>
          <w:rFonts w:ascii="Times New Roman" w:eastAsia="Times New Roman" w:hAnsi="Times New Roman" w:cs="Times New Roman"/>
          <w:lang w:eastAsia="en-US"/>
        </w:rPr>
        <w:t>university teachers</w:t>
      </w:r>
      <w:r w:rsidR="00A508F4" w:rsidRPr="00295699">
        <w:rPr>
          <w:rFonts w:ascii="Times New Roman" w:eastAsia="Times New Roman" w:hAnsi="Times New Roman" w:cs="Times New Roman"/>
          <w:lang w:eastAsia="en-US"/>
        </w:rPr>
        <w:t>, demonstrated a high level of commitment and enthusiasm. The jury listened to all the innovative presentations, among which, the winner was selected.</w:t>
      </w:r>
    </w:p>
    <w:p w14:paraId="24BF7FA6" w14:textId="47AEFF6B" w:rsidR="00540D11" w:rsidRDefault="00540D11" w:rsidP="00540D11">
      <w:pPr>
        <w:jc w:val="both"/>
        <w:rPr>
          <w:rFonts w:ascii="Times New Roman" w:hAnsi="Times New Roman" w:cs="Times New Roman"/>
          <w:lang w:val="en-GB"/>
        </w:rPr>
      </w:pPr>
      <w:r>
        <w:rPr>
          <w:rFonts w:ascii="Times New Roman" w:hAnsi="Times New Roman" w:cs="Times New Roman"/>
          <w:lang w:val="en-GB"/>
        </w:rPr>
        <w:t xml:space="preserve">Detailed information on the </w:t>
      </w:r>
      <w:r w:rsidR="00A508F4">
        <w:rPr>
          <w:rFonts w:ascii="Times New Roman" w:hAnsi="Times New Roman" w:cs="Times New Roman"/>
          <w:lang w:val="en-GB"/>
        </w:rPr>
        <w:t xml:space="preserve">every aspect of </w:t>
      </w:r>
      <w:r>
        <w:rPr>
          <w:rFonts w:ascii="Times New Roman" w:hAnsi="Times New Roman" w:cs="Times New Roman"/>
          <w:lang w:val="en-GB"/>
        </w:rPr>
        <w:t>pilot training</w:t>
      </w:r>
      <w:r w:rsidR="00A508F4">
        <w:rPr>
          <w:rFonts w:ascii="Times New Roman" w:hAnsi="Times New Roman" w:cs="Times New Roman"/>
          <w:lang w:val="en-GB"/>
        </w:rPr>
        <w:t xml:space="preserve"> </w:t>
      </w:r>
      <w:proofErr w:type="gramStart"/>
      <w:r w:rsidR="00A508F4">
        <w:rPr>
          <w:rFonts w:ascii="Times New Roman" w:hAnsi="Times New Roman" w:cs="Times New Roman"/>
          <w:lang w:val="en-GB"/>
        </w:rPr>
        <w:t xml:space="preserve">implementation </w:t>
      </w:r>
      <w:r>
        <w:rPr>
          <w:rFonts w:ascii="Times New Roman" w:hAnsi="Times New Roman" w:cs="Times New Roman"/>
          <w:lang w:val="en-GB"/>
        </w:rPr>
        <w:t xml:space="preserve"> can</w:t>
      </w:r>
      <w:proofErr w:type="gramEnd"/>
      <w:r>
        <w:rPr>
          <w:rFonts w:ascii="Times New Roman" w:hAnsi="Times New Roman" w:cs="Times New Roman"/>
          <w:lang w:val="en-GB"/>
        </w:rPr>
        <w:t xml:space="preserve"> be found in the link below:</w:t>
      </w:r>
    </w:p>
    <w:p w14:paraId="5DD40DD1" w14:textId="010152AB" w:rsidR="00540D11" w:rsidRPr="00540D11" w:rsidRDefault="00000000" w:rsidP="00540D11">
      <w:pPr>
        <w:jc w:val="both"/>
        <w:rPr>
          <w:rFonts w:ascii="Times New Roman" w:hAnsi="Times New Roman" w:cs="Times New Roman"/>
          <w:lang w:val="en-GB"/>
        </w:rPr>
      </w:pPr>
      <w:hyperlink r:id="rId15" w:history="1">
        <w:r w:rsidR="00540D11" w:rsidRPr="00864652">
          <w:rPr>
            <w:rStyle w:val="Hyperlink"/>
            <w:rFonts w:ascii="Times New Roman" w:hAnsi="Times New Roman" w:cs="Times New Roman"/>
            <w:lang w:val="en-GB"/>
          </w:rPr>
          <w:t>https://drive.google.com/drive/folders/1tJoQrP9GkOVycRfvevsGf5ofESi36EEw?usp=drive_link</w:t>
        </w:r>
      </w:hyperlink>
      <w:r w:rsidR="00540D11">
        <w:rPr>
          <w:rFonts w:ascii="Times New Roman" w:hAnsi="Times New Roman" w:cs="Times New Roman"/>
          <w:lang w:val="en-GB"/>
        </w:rPr>
        <w:t xml:space="preserve"> </w:t>
      </w:r>
    </w:p>
    <w:p w14:paraId="6190D49A" w14:textId="77777777" w:rsidR="00540D11" w:rsidRPr="00540D11" w:rsidRDefault="00540D11" w:rsidP="00540D11">
      <w:pPr>
        <w:jc w:val="both"/>
        <w:rPr>
          <w:rFonts w:ascii="Times New Roman" w:hAnsi="Times New Roman" w:cs="Times New Roman"/>
          <w:lang w:val="en-GB"/>
        </w:rPr>
      </w:pPr>
    </w:p>
    <w:p w14:paraId="01540266" w14:textId="4B4131D4" w:rsidR="00540D11" w:rsidRDefault="00540D11" w:rsidP="003E39CE">
      <w:pPr>
        <w:jc w:val="both"/>
        <w:rPr>
          <w:rFonts w:ascii="Times New Roman" w:hAnsi="Times New Roman" w:cs="Times New Roman"/>
          <w:lang w:val="en-GB"/>
        </w:rPr>
      </w:pPr>
      <w:r w:rsidRPr="00540D11">
        <w:rPr>
          <w:rFonts w:ascii="Times New Roman" w:hAnsi="Times New Roman" w:cs="Times New Roman"/>
          <w:lang w:val="en-GB"/>
        </w:rPr>
        <w:t>The pilot training received the institutional attention of the university authorities and the non-university community through promotion on the University official website, the university official social media accounts, and was widely reflected in the Albanian Radio &amp; Television.</w:t>
      </w:r>
    </w:p>
    <w:p w14:paraId="34921E0E" w14:textId="77777777" w:rsidR="002B686C" w:rsidRPr="00EE2369" w:rsidRDefault="002B686C" w:rsidP="00291344">
      <w:pPr>
        <w:rPr>
          <w:rFonts w:ascii="Times New Roman" w:hAnsi="Times New Roman" w:cs="Times New Roman"/>
        </w:rPr>
      </w:pPr>
    </w:p>
    <w:p w14:paraId="535C28B2" w14:textId="2B77EFC1" w:rsidR="002E7EC1" w:rsidRPr="00EE2369" w:rsidRDefault="002E7EC1" w:rsidP="00640C00">
      <w:pPr>
        <w:jc w:val="both"/>
        <w:rPr>
          <w:rFonts w:ascii="Times New Roman" w:hAnsi="Times New Roman" w:cs="Times New Roman"/>
          <w:b/>
          <w:bCs/>
          <w:lang w:val="en-GB"/>
        </w:rPr>
      </w:pPr>
      <w:r w:rsidRPr="00EE2369">
        <w:rPr>
          <w:rFonts w:ascii="Times New Roman" w:hAnsi="Times New Roman" w:cs="Times New Roman"/>
          <w:b/>
          <w:bCs/>
          <w:lang w:val="en-GB"/>
        </w:rPr>
        <w:t>The methodology</w:t>
      </w:r>
    </w:p>
    <w:p w14:paraId="4EF4698A" w14:textId="72EA8174" w:rsidR="002E7EC1" w:rsidRPr="00EE2369" w:rsidRDefault="00E64A88" w:rsidP="00640C00">
      <w:pPr>
        <w:pStyle w:val="Body"/>
        <w:spacing w:line="276" w:lineRule="auto"/>
        <w:jc w:val="both"/>
        <w:rPr>
          <w:sz w:val="22"/>
          <w:szCs w:val="22"/>
        </w:rPr>
      </w:pPr>
      <w:r w:rsidRPr="00EE2369">
        <w:rPr>
          <w:rStyle w:val="None"/>
          <w:rFonts w:eastAsia="Arial Unicode MS"/>
          <w:sz w:val="22"/>
          <w:szCs w:val="22"/>
        </w:rPr>
        <w:t xml:space="preserve">The module offers a range of activities that integrate theoretical concepts with practical application. These activities aim to develop the final business plan and video pitch for the entrepreneurial project. The utilization of participatory methods and other techniques was crucial in enabling the participants to gain a clear understanding of the learning content. </w:t>
      </w:r>
      <w:r w:rsidR="002E7EC1" w:rsidRPr="00EE2369">
        <w:rPr>
          <w:rFonts w:eastAsia="Calibri"/>
          <w:sz w:val="22"/>
          <w:szCs w:val="22"/>
          <w:lang w:val="en-GB"/>
        </w:rPr>
        <w:t>Several techniques, tools and teaching aids were used to support entrepreneurial learning, including: </w:t>
      </w:r>
    </w:p>
    <w:p w14:paraId="7607474F" w14:textId="77777777" w:rsidR="002E7EC1" w:rsidRPr="00EE2369" w:rsidRDefault="002E7EC1" w:rsidP="00640C00">
      <w:pPr>
        <w:numPr>
          <w:ilvl w:val="0"/>
          <w:numId w:val="3"/>
        </w:numPr>
        <w:jc w:val="both"/>
        <w:rPr>
          <w:rFonts w:ascii="Times New Roman" w:hAnsi="Times New Roman" w:cs="Times New Roman"/>
        </w:rPr>
      </w:pPr>
      <w:r w:rsidRPr="00EE2369">
        <w:rPr>
          <w:rFonts w:ascii="Times New Roman" w:hAnsi="Times New Roman" w:cs="Times New Roman"/>
          <w:lang w:val="en-GB"/>
        </w:rPr>
        <w:t>Warming up/energizer</w:t>
      </w:r>
    </w:p>
    <w:p w14:paraId="50E733F8" w14:textId="77777777" w:rsidR="00DC6C65" w:rsidRDefault="002E7EC1" w:rsidP="00DC6C65">
      <w:pPr>
        <w:numPr>
          <w:ilvl w:val="0"/>
          <w:numId w:val="3"/>
        </w:numPr>
        <w:jc w:val="both"/>
        <w:rPr>
          <w:rFonts w:ascii="Times New Roman" w:hAnsi="Times New Roman" w:cs="Times New Roman"/>
        </w:rPr>
      </w:pPr>
      <w:r w:rsidRPr="00EE2369">
        <w:rPr>
          <w:rFonts w:ascii="Times New Roman" w:hAnsi="Times New Roman" w:cs="Times New Roman"/>
          <w:lang w:val="en-GB"/>
        </w:rPr>
        <w:t>Brainstorming</w:t>
      </w:r>
    </w:p>
    <w:p w14:paraId="1A5F25C1" w14:textId="50C18012" w:rsidR="00E64A88" w:rsidRPr="00DC6C65" w:rsidRDefault="00E64A88" w:rsidP="00DC6C65">
      <w:pPr>
        <w:numPr>
          <w:ilvl w:val="0"/>
          <w:numId w:val="3"/>
        </w:numPr>
        <w:jc w:val="both"/>
        <w:rPr>
          <w:rFonts w:ascii="Times New Roman" w:hAnsi="Times New Roman" w:cs="Times New Roman"/>
        </w:rPr>
      </w:pPr>
      <w:r w:rsidRPr="00DC6C65">
        <w:rPr>
          <w:rFonts w:ascii="Times New Roman" w:hAnsi="Times New Roman" w:cs="Times New Roman"/>
        </w:rPr>
        <w:t xml:space="preserve">Self-reflection </w:t>
      </w:r>
    </w:p>
    <w:p w14:paraId="7F93474A" w14:textId="4926C503" w:rsidR="002E7EC1" w:rsidRPr="00EE2369" w:rsidRDefault="00DC6C65" w:rsidP="00640C00">
      <w:pPr>
        <w:numPr>
          <w:ilvl w:val="0"/>
          <w:numId w:val="3"/>
        </w:numPr>
        <w:jc w:val="both"/>
        <w:rPr>
          <w:rFonts w:ascii="Times New Roman" w:hAnsi="Times New Roman" w:cs="Times New Roman"/>
        </w:rPr>
      </w:pPr>
      <w:r>
        <w:rPr>
          <w:rFonts w:ascii="Times New Roman" w:hAnsi="Times New Roman" w:cs="Times New Roman"/>
          <w:lang w:val="en-GB"/>
        </w:rPr>
        <w:t>External Speakers</w:t>
      </w:r>
    </w:p>
    <w:p w14:paraId="4B3E99D3" w14:textId="77777777" w:rsidR="00DC6C65" w:rsidRDefault="00DC6C65" w:rsidP="00640C00">
      <w:pPr>
        <w:numPr>
          <w:ilvl w:val="0"/>
          <w:numId w:val="3"/>
        </w:numPr>
        <w:jc w:val="both"/>
        <w:rPr>
          <w:rStyle w:val="None"/>
          <w:rFonts w:ascii="Times New Roman" w:hAnsi="Times New Roman" w:cs="Times New Roman"/>
        </w:rPr>
      </w:pPr>
      <w:r>
        <w:rPr>
          <w:rStyle w:val="None"/>
          <w:rFonts w:ascii="Times New Roman" w:hAnsi="Times New Roman" w:cs="Times New Roman"/>
        </w:rPr>
        <w:t>Lean Start Up</w:t>
      </w:r>
    </w:p>
    <w:p w14:paraId="2B3E86D9" w14:textId="64BE9EF1" w:rsidR="00514599" w:rsidRDefault="00514599" w:rsidP="00640C00">
      <w:pPr>
        <w:numPr>
          <w:ilvl w:val="0"/>
          <w:numId w:val="3"/>
        </w:numPr>
        <w:jc w:val="both"/>
        <w:rPr>
          <w:rStyle w:val="None"/>
          <w:rFonts w:ascii="Times New Roman" w:hAnsi="Times New Roman" w:cs="Times New Roman"/>
        </w:rPr>
      </w:pPr>
      <w:r>
        <w:rPr>
          <w:rStyle w:val="None"/>
          <w:rFonts w:ascii="Times New Roman" w:hAnsi="Times New Roman" w:cs="Times New Roman"/>
        </w:rPr>
        <w:t>Business Canvas Model</w:t>
      </w:r>
    </w:p>
    <w:p w14:paraId="3E073C7C" w14:textId="77777777" w:rsidR="00E64A88" w:rsidRPr="00EE2369" w:rsidRDefault="00E64A88" w:rsidP="00640C00">
      <w:pPr>
        <w:numPr>
          <w:ilvl w:val="0"/>
          <w:numId w:val="3"/>
        </w:numPr>
        <w:jc w:val="both"/>
        <w:rPr>
          <w:rFonts w:ascii="Times New Roman" w:hAnsi="Times New Roman" w:cs="Times New Roman"/>
        </w:rPr>
      </w:pPr>
      <w:r w:rsidRPr="00EE2369">
        <w:rPr>
          <w:rStyle w:val="NoneA"/>
          <w:rFonts w:ascii="Times New Roman" w:hAnsi="Times New Roman" w:cs="Times New Roman"/>
        </w:rPr>
        <w:t>Group work (onsite)</w:t>
      </w:r>
    </w:p>
    <w:p w14:paraId="52C49382" w14:textId="3A14007A" w:rsidR="00E64A88" w:rsidRPr="00A82CFA" w:rsidRDefault="00E64A88" w:rsidP="00A82CFA">
      <w:pPr>
        <w:numPr>
          <w:ilvl w:val="0"/>
          <w:numId w:val="3"/>
        </w:numPr>
        <w:jc w:val="both"/>
        <w:rPr>
          <w:rFonts w:ascii="Times New Roman" w:hAnsi="Times New Roman" w:cs="Times New Roman"/>
        </w:rPr>
      </w:pPr>
      <w:r w:rsidRPr="00EE2369">
        <w:rPr>
          <w:rStyle w:val="NoneA"/>
          <w:rFonts w:ascii="Times New Roman" w:hAnsi="Times New Roman" w:cs="Times New Roman"/>
        </w:rPr>
        <w:t xml:space="preserve">Facilitated group </w:t>
      </w:r>
      <w:proofErr w:type="gramStart"/>
      <w:r w:rsidRPr="00EE2369">
        <w:rPr>
          <w:rStyle w:val="NoneA"/>
          <w:rFonts w:ascii="Times New Roman" w:hAnsi="Times New Roman" w:cs="Times New Roman"/>
        </w:rPr>
        <w:t>work</w:t>
      </w:r>
      <w:proofErr w:type="gramEnd"/>
      <w:r w:rsidRPr="00EE2369">
        <w:rPr>
          <w:rStyle w:val="NoneA"/>
          <w:rFonts w:ascii="Times New Roman" w:hAnsi="Times New Roman" w:cs="Times New Roman"/>
        </w:rPr>
        <w:t xml:space="preserve"> </w:t>
      </w:r>
    </w:p>
    <w:p w14:paraId="40C4A7F0" w14:textId="63634B20" w:rsidR="00263EB1" w:rsidRPr="00514599" w:rsidRDefault="00DC6C65" w:rsidP="00640C00">
      <w:pPr>
        <w:numPr>
          <w:ilvl w:val="0"/>
          <w:numId w:val="3"/>
        </w:numPr>
        <w:jc w:val="both"/>
        <w:rPr>
          <w:rFonts w:ascii="Times New Roman" w:hAnsi="Times New Roman" w:cs="Times New Roman"/>
        </w:rPr>
      </w:pPr>
      <w:r>
        <w:rPr>
          <w:rFonts w:ascii="Times New Roman" w:hAnsi="Times New Roman" w:cs="Times New Roman"/>
        </w:rPr>
        <w:t>Power Point</w:t>
      </w:r>
      <w:r w:rsidR="00E64A88" w:rsidRPr="00EE2369">
        <w:rPr>
          <w:rFonts w:ascii="Times New Roman" w:hAnsi="Times New Roman" w:cs="Times New Roman"/>
        </w:rPr>
        <w:t xml:space="preserve"> presentations</w:t>
      </w:r>
      <w:r w:rsidR="00E64A88" w:rsidRPr="00EE2369">
        <w:rPr>
          <w:rStyle w:val="NoneA"/>
          <w:rFonts w:ascii="Times New Roman" w:hAnsi="Times New Roman" w:cs="Times New Roman"/>
        </w:rPr>
        <w:t xml:space="preserve"> </w:t>
      </w:r>
    </w:p>
    <w:p w14:paraId="7C067E2F" w14:textId="7345E729" w:rsidR="003E1BA8" w:rsidRPr="00514599" w:rsidRDefault="003E1BA8" w:rsidP="00514599">
      <w:pPr>
        <w:jc w:val="both"/>
        <w:rPr>
          <w:rFonts w:ascii="Times New Roman" w:hAnsi="Times New Roman" w:cs="Times New Roman"/>
          <w:b/>
          <w:bCs/>
          <w:lang w:val="en-GB"/>
        </w:rPr>
      </w:pPr>
      <w:r w:rsidRPr="003E1BA8">
        <w:rPr>
          <w:rFonts w:ascii="Times New Roman" w:hAnsi="Times New Roman" w:cs="Times New Roman"/>
          <w:b/>
          <w:bCs/>
          <w:lang w:val="en-GB"/>
        </w:rPr>
        <w:t xml:space="preserve">Pilot course evaluation </w:t>
      </w:r>
    </w:p>
    <w:p w14:paraId="5E1717CD" w14:textId="17A8752C" w:rsidR="00B04F11" w:rsidRDefault="00F65BC0" w:rsidP="003E1BA8">
      <w:pPr>
        <w:jc w:val="both"/>
        <w:rPr>
          <w:rFonts w:ascii="Times New Roman" w:hAnsi="Times New Roman" w:cs="Times New Roman"/>
          <w:lang w:val="en-GB"/>
        </w:rPr>
      </w:pPr>
      <w:r>
        <w:rPr>
          <w:rFonts w:ascii="Times New Roman" w:hAnsi="Times New Roman" w:cs="Times New Roman"/>
          <w:lang w:val="en-GB"/>
        </w:rPr>
        <w:t xml:space="preserve">Participants’ </w:t>
      </w:r>
      <w:r w:rsidR="003E1BA8" w:rsidRPr="003E1BA8">
        <w:rPr>
          <w:rFonts w:ascii="Times New Roman" w:hAnsi="Times New Roman" w:cs="Times New Roman"/>
          <w:lang w:val="en-GB"/>
        </w:rPr>
        <w:t>email addresses have been sent to the project coordinators for an individual evaluation</w:t>
      </w:r>
      <w:r>
        <w:rPr>
          <w:rFonts w:ascii="Times New Roman" w:hAnsi="Times New Roman" w:cs="Times New Roman"/>
          <w:lang w:val="en-GB"/>
        </w:rPr>
        <w:t>.</w:t>
      </w:r>
      <w:r w:rsidR="003E1BA8" w:rsidRPr="003E1BA8">
        <w:rPr>
          <w:rFonts w:ascii="Times New Roman" w:hAnsi="Times New Roman" w:cs="Times New Roman"/>
          <w:lang w:val="en-GB"/>
        </w:rPr>
        <w:t xml:space="preserve"> </w:t>
      </w:r>
      <w:r w:rsidR="00E20BF7">
        <w:rPr>
          <w:rFonts w:ascii="Times New Roman" w:hAnsi="Times New Roman" w:cs="Times New Roman"/>
          <w:lang w:val="en-GB"/>
        </w:rPr>
        <w:t xml:space="preserve">The following evaluation is based on the EÇUG questionnaire distributed to all the participants. </w:t>
      </w:r>
      <w:r w:rsidR="00514599">
        <w:rPr>
          <w:rFonts w:ascii="Times New Roman" w:hAnsi="Times New Roman" w:cs="Times New Roman"/>
          <w:lang w:val="en-GB"/>
        </w:rPr>
        <w:t>36</w:t>
      </w:r>
      <w:r w:rsidR="00E20BF7">
        <w:rPr>
          <w:rFonts w:ascii="Times New Roman" w:hAnsi="Times New Roman" w:cs="Times New Roman"/>
          <w:lang w:val="en-GB"/>
        </w:rPr>
        <w:t xml:space="preserve"> responses were collected out of </w:t>
      </w:r>
      <w:r w:rsidR="00634EBD">
        <w:rPr>
          <w:rFonts w:ascii="Times New Roman" w:hAnsi="Times New Roman" w:cs="Times New Roman"/>
          <w:lang w:val="en-GB"/>
        </w:rPr>
        <w:t xml:space="preserve">42 </w:t>
      </w:r>
      <w:r w:rsidR="00E20BF7">
        <w:rPr>
          <w:rFonts w:ascii="Times New Roman" w:hAnsi="Times New Roman" w:cs="Times New Roman"/>
          <w:lang w:val="en-GB"/>
        </w:rPr>
        <w:t>participants.</w:t>
      </w:r>
    </w:p>
    <w:p w14:paraId="3671A870" w14:textId="771640F6" w:rsidR="008C7283" w:rsidRDefault="00E20BF7" w:rsidP="003E1BA8">
      <w:pPr>
        <w:jc w:val="both"/>
        <w:rPr>
          <w:rFonts w:ascii="Times New Roman" w:hAnsi="Times New Roman" w:cs="Times New Roman"/>
          <w:lang w:val="en-GB"/>
        </w:rPr>
      </w:pPr>
      <w:r>
        <w:rPr>
          <w:rFonts w:ascii="Times New Roman" w:hAnsi="Times New Roman" w:cs="Times New Roman"/>
          <w:lang w:val="en-GB"/>
        </w:rPr>
        <w:t>The survey contained three sections. First section collected general information necessary to validate the following 10 responses</w:t>
      </w:r>
      <w:r w:rsidR="00BD652D">
        <w:rPr>
          <w:rFonts w:ascii="Times New Roman" w:hAnsi="Times New Roman" w:cs="Times New Roman"/>
          <w:lang w:val="en-GB"/>
        </w:rPr>
        <w:t xml:space="preserve"> of t</w:t>
      </w:r>
      <w:r>
        <w:rPr>
          <w:rFonts w:ascii="Times New Roman" w:hAnsi="Times New Roman" w:cs="Times New Roman"/>
          <w:lang w:val="en-GB"/>
        </w:rPr>
        <w:t>he second section</w:t>
      </w:r>
      <w:r w:rsidR="00BD652D">
        <w:rPr>
          <w:rFonts w:ascii="Times New Roman" w:hAnsi="Times New Roman" w:cs="Times New Roman"/>
          <w:lang w:val="en-GB"/>
        </w:rPr>
        <w:t>, where participants gave their assessment for different aspect of the training program. Participants were asked to assess the activities from 1 to 5, with 5 being the maximum evaluation.</w:t>
      </w:r>
      <w:r w:rsidR="00634EBD">
        <w:rPr>
          <w:rFonts w:ascii="Times New Roman" w:hAnsi="Times New Roman" w:cs="Times New Roman"/>
          <w:lang w:val="en-GB"/>
        </w:rPr>
        <w:t xml:space="preserve"> According to the feedback, the objectives of the training were met at satisfactory level, with an </w:t>
      </w:r>
      <w:r w:rsidR="00634EBD" w:rsidRPr="00634EBD">
        <w:rPr>
          <w:rFonts w:ascii="Times New Roman" w:hAnsi="Times New Roman" w:cs="Times New Roman"/>
          <w:b/>
          <w:bCs/>
          <w:lang w:val="en-GB"/>
        </w:rPr>
        <w:t>average ranking of 4.97</w:t>
      </w:r>
      <w:r w:rsidR="00634EBD">
        <w:rPr>
          <w:rFonts w:ascii="Times New Roman" w:hAnsi="Times New Roman" w:cs="Times New Roman"/>
          <w:lang w:val="en-GB"/>
        </w:rPr>
        <w:t>.</w:t>
      </w:r>
    </w:p>
    <w:p w14:paraId="5BD6C779" w14:textId="77777777" w:rsidR="008C7283" w:rsidRDefault="008C7283" w:rsidP="003E1BA8">
      <w:pPr>
        <w:jc w:val="both"/>
        <w:rPr>
          <w:rFonts w:ascii="Times New Roman" w:hAnsi="Times New Roman" w:cs="Times New Roman"/>
          <w:lang w:val="en-GB"/>
        </w:rPr>
      </w:pPr>
    </w:p>
    <w:p w14:paraId="22E1CD51" w14:textId="79D76782" w:rsidR="00846C7A" w:rsidRPr="00846C7A" w:rsidRDefault="00647ACF" w:rsidP="00846C7A">
      <w:pPr>
        <w:shd w:val="clear" w:color="auto" w:fill="FFFFFF"/>
        <w:rPr>
          <w:rFonts w:ascii="Times New Roman" w:eastAsia="Times New Roman" w:hAnsi="Times New Roman" w:cs="Times New Roman"/>
          <w:b/>
          <w:bCs/>
          <w:lang w:eastAsia="en-US"/>
        </w:rPr>
      </w:pPr>
      <w:r w:rsidRPr="00647ACF">
        <w:rPr>
          <w:rFonts w:ascii="Times New Roman" w:eastAsia="Times New Roman" w:hAnsi="Times New Roman" w:cs="Times New Roman"/>
          <w:b/>
          <w:bCs/>
          <w:lang w:eastAsia="en-US"/>
        </w:rPr>
        <w:t xml:space="preserve">Conclusions </w:t>
      </w:r>
    </w:p>
    <w:p w14:paraId="3230EDD3" w14:textId="51F91AF3" w:rsidR="00846C7A" w:rsidRPr="00846C7A" w:rsidRDefault="00846C7A" w:rsidP="00846C7A">
      <w:pPr>
        <w:jc w:val="both"/>
        <w:rPr>
          <w:rFonts w:ascii="Times New Roman" w:hAnsi="Times New Roman" w:cs="Times New Roman"/>
          <w:lang w:val="en-GB"/>
        </w:rPr>
      </w:pPr>
      <w:r w:rsidRPr="00846C7A">
        <w:rPr>
          <w:rFonts w:ascii="Times New Roman" w:hAnsi="Times New Roman" w:cs="Times New Roman"/>
          <w:lang w:val="en-GB"/>
        </w:rPr>
        <w:t>The EÇUG team, after carefully analysing all the aspects of the pilot training implementation, came up with the following SWOT analysis:</w:t>
      </w:r>
    </w:p>
    <w:p w14:paraId="6F6615D7" w14:textId="77777777" w:rsidR="00846C7A" w:rsidRDefault="00846C7A" w:rsidP="00A508F4">
      <w:pPr>
        <w:shd w:val="clear" w:color="auto" w:fill="FFFFFF"/>
        <w:rPr>
          <w:rFonts w:ascii="Times New Roman" w:eastAsia="Times New Roman" w:hAnsi="Times New Roman" w:cs="Times New Roman"/>
          <w:color w:val="1D2228"/>
          <w:sz w:val="20"/>
          <w:szCs w:val="20"/>
          <w:lang w:eastAsia="en-US"/>
        </w:rPr>
      </w:pPr>
    </w:p>
    <w:p w14:paraId="2BC633C4" w14:textId="77777777" w:rsidR="00846C7A" w:rsidRDefault="00846C7A" w:rsidP="00A508F4">
      <w:pPr>
        <w:shd w:val="clear" w:color="auto" w:fill="FFFFFF"/>
        <w:rPr>
          <w:rFonts w:ascii="Times New Roman" w:eastAsia="Times New Roman" w:hAnsi="Times New Roman" w:cs="Times New Roman"/>
          <w:color w:val="1D2228"/>
          <w:sz w:val="20"/>
          <w:szCs w:val="20"/>
          <w:lang w:eastAsia="en-US"/>
        </w:rPr>
      </w:pPr>
    </w:p>
    <w:p w14:paraId="1D9F7A7F" w14:textId="77777777" w:rsidR="00846C7A" w:rsidRPr="00846C7A" w:rsidRDefault="00846C7A" w:rsidP="00846C7A">
      <w:pPr>
        <w:pStyle w:val="Heading2"/>
        <w:ind w:left="720"/>
        <w:rPr>
          <w:sz w:val="22"/>
          <w:szCs w:val="22"/>
        </w:rPr>
      </w:pPr>
      <w:r w:rsidRPr="00846C7A">
        <w:rPr>
          <w:sz w:val="22"/>
          <w:szCs w:val="22"/>
        </w:rPr>
        <w:lastRenderedPageBreak/>
        <w:t>Swot Analysis</w:t>
      </w:r>
    </w:p>
    <w:p w14:paraId="0A2B19C1" w14:textId="77777777" w:rsidR="00846C7A" w:rsidRPr="00AF296A" w:rsidRDefault="00846C7A" w:rsidP="00846C7A">
      <w:pPr>
        <w:rPr>
          <w:sz w:val="4"/>
          <w:szCs w:val="2"/>
          <w:lang w:val="en-GB"/>
        </w:rPr>
      </w:pPr>
    </w:p>
    <w:tbl>
      <w:tblPr>
        <w:tblStyle w:val="TableGrid"/>
        <w:tblW w:w="0" w:type="auto"/>
        <w:tblLook w:val="04A0" w:firstRow="1" w:lastRow="0" w:firstColumn="1" w:lastColumn="0" w:noHBand="0" w:noVBand="1"/>
      </w:tblPr>
      <w:tblGrid>
        <w:gridCol w:w="4244"/>
        <w:gridCol w:w="4244"/>
      </w:tblGrid>
      <w:tr w:rsidR="00846C7A" w:rsidRPr="00846C7A" w14:paraId="5658E883" w14:textId="77777777" w:rsidTr="00521FF0">
        <w:tc>
          <w:tcPr>
            <w:tcW w:w="4244" w:type="dxa"/>
            <w:shd w:val="clear" w:color="auto" w:fill="8DB3E2" w:themeFill="text2" w:themeFillTint="66"/>
          </w:tcPr>
          <w:p w14:paraId="3287BCC2" w14:textId="77777777" w:rsidR="00846C7A" w:rsidRPr="00846C7A" w:rsidRDefault="00846C7A" w:rsidP="00521FF0">
            <w:pPr>
              <w:spacing w:afterLines="120" w:after="288"/>
              <w:rPr>
                <w:rFonts w:ascii="Times New Roman" w:eastAsia="Times New Roman" w:hAnsi="Times New Roman" w:cs="Times New Roman"/>
                <w:lang w:val="en-GB"/>
              </w:rPr>
            </w:pPr>
            <w:r w:rsidRPr="00846C7A">
              <w:rPr>
                <w:rFonts w:ascii="Times New Roman" w:eastAsia="Times New Roman" w:hAnsi="Times New Roman" w:cs="Times New Roman"/>
                <w:lang w:val="en-GB"/>
              </w:rPr>
              <w:t>Strengths</w:t>
            </w:r>
          </w:p>
        </w:tc>
        <w:tc>
          <w:tcPr>
            <w:tcW w:w="4244" w:type="dxa"/>
            <w:shd w:val="clear" w:color="auto" w:fill="C6D9F1" w:themeFill="text2" w:themeFillTint="33"/>
          </w:tcPr>
          <w:p w14:paraId="1C61286F" w14:textId="77777777" w:rsidR="00846C7A" w:rsidRPr="00846C7A" w:rsidRDefault="00846C7A" w:rsidP="00521FF0">
            <w:pPr>
              <w:spacing w:afterLines="120" w:after="288"/>
              <w:rPr>
                <w:rFonts w:ascii="Times New Roman" w:eastAsia="Times New Roman" w:hAnsi="Times New Roman" w:cs="Times New Roman"/>
                <w:lang w:val="en-GB"/>
              </w:rPr>
            </w:pPr>
            <w:r w:rsidRPr="00846C7A">
              <w:rPr>
                <w:rFonts w:ascii="Times New Roman" w:eastAsia="Times New Roman" w:hAnsi="Times New Roman" w:cs="Times New Roman"/>
                <w:lang w:val="en-GB"/>
              </w:rPr>
              <w:t>Weaknesses</w:t>
            </w:r>
          </w:p>
        </w:tc>
      </w:tr>
      <w:tr w:rsidR="00846C7A" w:rsidRPr="00846C7A" w14:paraId="13BAC586" w14:textId="77777777" w:rsidTr="00521FF0">
        <w:tc>
          <w:tcPr>
            <w:tcW w:w="4244" w:type="dxa"/>
          </w:tcPr>
          <w:p w14:paraId="2BDCE0A7" w14:textId="77777777" w:rsidR="00846C7A" w:rsidRPr="00846C7A" w:rsidRDefault="00846C7A" w:rsidP="00846C7A">
            <w:pPr>
              <w:pStyle w:val="ListParagraph"/>
              <w:numPr>
                <w:ilvl w:val="1"/>
                <w:numId w:val="20"/>
              </w:numPr>
              <w:pBdr>
                <w:top w:val="none" w:sz="0" w:space="0" w:color="auto"/>
                <w:left w:val="none" w:sz="0" w:space="0" w:color="auto"/>
                <w:bottom w:val="none" w:sz="0" w:space="0" w:color="auto"/>
                <w:right w:val="none" w:sz="0" w:space="0" w:color="auto"/>
                <w:between w:val="none" w:sz="0" w:space="0" w:color="auto"/>
                <w:bar w:val="none" w:sz="0" w:color="auto"/>
              </w:pBdr>
              <w:spacing w:afterLines="120" w:after="288"/>
              <w:ind w:left="342"/>
              <w:contextualSpacing/>
              <w:jc w:val="both"/>
              <w:rPr>
                <w:rFonts w:ascii="Times New Roman" w:hAnsi="Times New Roman" w:cs="Times New Roman"/>
                <w:lang w:val="en-GB"/>
              </w:rPr>
            </w:pPr>
            <w:r w:rsidRPr="00846C7A">
              <w:rPr>
                <w:rFonts w:ascii="Times New Roman" w:hAnsi="Times New Roman" w:cs="Times New Roman"/>
                <w:lang w:val="en-GB"/>
              </w:rPr>
              <w:t>Highly dedicated project team.</w:t>
            </w:r>
          </w:p>
          <w:p w14:paraId="53A33232" w14:textId="77777777" w:rsidR="00846C7A" w:rsidRPr="00846C7A" w:rsidRDefault="00846C7A" w:rsidP="00846C7A">
            <w:pPr>
              <w:pStyle w:val="ListParagraph"/>
              <w:numPr>
                <w:ilvl w:val="1"/>
                <w:numId w:val="20"/>
              </w:numPr>
              <w:pBdr>
                <w:top w:val="none" w:sz="0" w:space="0" w:color="auto"/>
                <w:left w:val="none" w:sz="0" w:space="0" w:color="auto"/>
                <w:bottom w:val="none" w:sz="0" w:space="0" w:color="auto"/>
                <w:right w:val="none" w:sz="0" w:space="0" w:color="auto"/>
                <w:between w:val="none" w:sz="0" w:space="0" w:color="auto"/>
                <w:bar w:val="none" w:sz="0" w:color="auto"/>
              </w:pBdr>
              <w:spacing w:afterLines="120" w:after="288"/>
              <w:ind w:left="342"/>
              <w:contextualSpacing/>
              <w:rPr>
                <w:rFonts w:ascii="Times New Roman" w:hAnsi="Times New Roman" w:cs="Times New Roman"/>
                <w:lang w:val="en-GB"/>
              </w:rPr>
            </w:pPr>
            <w:r w:rsidRPr="00846C7A">
              <w:rPr>
                <w:rFonts w:ascii="Times New Roman" w:hAnsi="Times New Roman" w:cs="Times New Roman"/>
                <w:lang w:val="en-GB"/>
              </w:rPr>
              <w:t xml:space="preserve">Trainers are already trained in previous training experiences in </w:t>
            </w:r>
            <w:proofErr w:type="spellStart"/>
            <w:r w:rsidRPr="00846C7A">
              <w:rPr>
                <w:rFonts w:ascii="Times New Roman" w:hAnsi="Times New Roman" w:cs="Times New Roman"/>
                <w:lang w:val="en-GB"/>
              </w:rPr>
              <w:t>Entral</w:t>
            </w:r>
            <w:proofErr w:type="spellEnd"/>
            <w:r w:rsidRPr="00846C7A">
              <w:rPr>
                <w:rFonts w:ascii="Times New Roman" w:hAnsi="Times New Roman" w:cs="Times New Roman"/>
                <w:lang w:val="en-GB"/>
              </w:rPr>
              <w:t xml:space="preserve"> Project (UTU, TUD)</w:t>
            </w:r>
          </w:p>
          <w:p w14:paraId="36C9859A" w14:textId="77777777" w:rsidR="00846C7A" w:rsidRPr="00846C7A" w:rsidRDefault="00846C7A" w:rsidP="00846C7A">
            <w:pPr>
              <w:pStyle w:val="ListParagraph"/>
              <w:numPr>
                <w:ilvl w:val="1"/>
                <w:numId w:val="20"/>
              </w:numPr>
              <w:pBdr>
                <w:top w:val="none" w:sz="0" w:space="0" w:color="auto"/>
                <w:left w:val="none" w:sz="0" w:space="0" w:color="auto"/>
                <w:bottom w:val="none" w:sz="0" w:space="0" w:color="auto"/>
                <w:right w:val="none" w:sz="0" w:space="0" w:color="auto"/>
                <w:between w:val="none" w:sz="0" w:space="0" w:color="auto"/>
                <w:bar w:val="none" w:sz="0" w:color="auto"/>
              </w:pBdr>
              <w:spacing w:afterLines="120" w:after="288"/>
              <w:ind w:left="342"/>
              <w:contextualSpacing/>
              <w:rPr>
                <w:rFonts w:ascii="Times New Roman" w:hAnsi="Times New Roman" w:cs="Times New Roman"/>
                <w:lang w:val="en-GB"/>
              </w:rPr>
            </w:pPr>
            <w:r w:rsidRPr="00846C7A">
              <w:rPr>
                <w:rFonts w:ascii="Times New Roman" w:hAnsi="Times New Roman" w:cs="Times New Roman"/>
                <w:lang w:val="en-GB"/>
              </w:rPr>
              <w:t xml:space="preserve">Well elaborated training module </w:t>
            </w:r>
            <w:proofErr w:type="gramStart"/>
            <w:r w:rsidRPr="00846C7A">
              <w:rPr>
                <w:rFonts w:ascii="Times New Roman" w:hAnsi="Times New Roman" w:cs="Times New Roman"/>
                <w:lang w:val="en-GB"/>
              </w:rPr>
              <w:t>as a result of</w:t>
            </w:r>
            <w:proofErr w:type="gramEnd"/>
            <w:r w:rsidRPr="00846C7A">
              <w:rPr>
                <w:rFonts w:ascii="Times New Roman" w:hAnsi="Times New Roman" w:cs="Times New Roman"/>
                <w:lang w:val="en-GB"/>
              </w:rPr>
              <w:t xml:space="preserve"> several discussions and modifications before being implemented. The actual module reflects all the suggestion of European and Albanian </w:t>
            </w:r>
            <w:proofErr w:type="spellStart"/>
            <w:r w:rsidRPr="00846C7A">
              <w:rPr>
                <w:rFonts w:ascii="Times New Roman" w:hAnsi="Times New Roman" w:cs="Times New Roman"/>
                <w:lang w:val="en-GB"/>
              </w:rPr>
              <w:t>EntrAL</w:t>
            </w:r>
            <w:proofErr w:type="spellEnd"/>
            <w:r w:rsidRPr="00846C7A">
              <w:rPr>
                <w:rFonts w:ascii="Times New Roman" w:hAnsi="Times New Roman" w:cs="Times New Roman"/>
                <w:lang w:val="en-GB"/>
              </w:rPr>
              <w:t xml:space="preserve"> partners.</w:t>
            </w:r>
          </w:p>
          <w:p w14:paraId="6C172BD3" w14:textId="77777777" w:rsidR="00846C7A" w:rsidRPr="00846C7A" w:rsidRDefault="00846C7A" w:rsidP="00846C7A">
            <w:pPr>
              <w:pStyle w:val="ListParagraph"/>
              <w:numPr>
                <w:ilvl w:val="1"/>
                <w:numId w:val="20"/>
              </w:numPr>
              <w:pBdr>
                <w:top w:val="none" w:sz="0" w:space="0" w:color="auto"/>
                <w:left w:val="none" w:sz="0" w:space="0" w:color="auto"/>
                <w:bottom w:val="none" w:sz="0" w:space="0" w:color="auto"/>
                <w:right w:val="none" w:sz="0" w:space="0" w:color="auto"/>
                <w:between w:val="none" w:sz="0" w:space="0" w:color="auto"/>
                <w:bar w:val="none" w:sz="0" w:color="auto"/>
              </w:pBdr>
              <w:spacing w:afterLines="120" w:after="288"/>
              <w:ind w:left="342"/>
              <w:contextualSpacing/>
              <w:rPr>
                <w:rFonts w:ascii="Times New Roman" w:hAnsi="Times New Roman" w:cs="Times New Roman"/>
                <w:lang w:val="en-GB"/>
              </w:rPr>
            </w:pPr>
            <w:r w:rsidRPr="00846C7A">
              <w:rPr>
                <w:rFonts w:ascii="Times New Roman" w:hAnsi="Times New Roman" w:cs="Times New Roman"/>
                <w:lang w:val="en-GB"/>
              </w:rPr>
              <w:t>Total support from university authorities</w:t>
            </w:r>
          </w:p>
          <w:p w14:paraId="4FF93769" w14:textId="77777777" w:rsidR="00846C7A" w:rsidRPr="00846C7A" w:rsidRDefault="00846C7A" w:rsidP="00846C7A">
            <w:pPr>
              <w:pStyle w:val="ListParagraph"/>
              <w:numPr>
                <w:ilvl w:val="1"/>
                <w:numId w:val="20"/>
              </w:numPr>
              <w:pBdr>
                <w:top w:val="none" w:sz="0" w:space="0" w:color="auto"/>
                <w:left w:val="none" w:sz="0" w:space="0" w:color="auto"/>
                <w:bottom w:val="none" w:sz="0" w:space="0" w:color="auto"/>
                <w:right w:val="none" w:sz="0" w:space="0" w:color="auto"/>
                <w:between w:val="none" w:sz="0" w:space="0" w:color="auto"/>
                <w:bar w:val="none" w:sz="0" w:color="auto"/>
              </w:pBdr>
              <w:spacing w:afterLines="120" w:after="288"/>
              <w:ind w:left="342"/>
              <w:contextualSpacing/>
              <w:rPr>
                <w:rFonts w:ascii="Times New Roman" w:hAnsi="Times New Roman" w:cs="Times New Roman"/>
                <w:lang w:val="en-GB"/>
              </w:rPr>
            </w:pPr>
            <w:r w:rsidRPr="00846C7A">
              <w:rPr>
                <w:rFonts w:ascii="Times New Roman" w:hAnsi="Times New Roman" w:cs="Times New Roman"/>
                <w:lang w:val="en-GB"/>
              </w:rPr>
              <w:t>Industry involvement in the Training</w:t>
            </w:r>
          </w:p>
          <w:p w14:paraId="26CF976E" w14:textId="77777777" w:rsidR="00846C7A" w:rsidRPr="00846C7A" w:rsidRDefault="00846C7A" w:rsidP="00846C7A">
            <w:pPr>
              <w:pStyle w:val="ListParagraph"/>
              <w:numPr>
                <w:ilvl w:val="1"/>
                <w:numId w:val="20"/>
              </w:numPr>
              <w:pBdr>
                <w:top w:val="none" w:sz="0" w:space="0" w:color="auto"/>
                <w:left w:val="none" w:sz="0" w:space="0" w:color="auto"/>
                <w:bottom w:val="none" w:sz="0" w:space="0" w:color="auto"/>
                <w:right w:val="none" w:sz="0" w:space="0" w:color="auto"/>
                <w:between w:val="none" w:sz="0" w:space="0" w:color="auto"/>
                <w:bar w:val="none" w:sz="0" w:color="auto"/>
              </w:pBdr>
              <w:spacing w:afterLines="120" w:after="288"/>
              <w:ind w:left="342"/>
              <w:contextualSpacing/>
              <w:rPr>
                <w:rFonts w:ascii="Times New Roman" w:hAnsi="Times New Roman" w:cs="Times New Roman"/>
                <w:lang w:val="en-GB"/>
              </w:rPr>
            </w:pPr>
            <w:r w:rsidRPr="00846C7A">
              <w:rPr>
                <w:rFonts w:ascii="Times New Roman" w:hAnsi="Times New Roman" w:cs="Times New Roman"/>
                <w:lang w:val="en-GB"/>
              </w:rPr>
              <w:t xml:space="preserve">Technological supporting tools and equipment from </w:t>
            </w:r>
            <w:proofErr w:type="spellStart"/>
            <w:r w:rsidRPr="00846C7A">
              <w:rPr>
                <w:rFonts w:ascii="Times New Roman" w:hAnsi="Times New Roman" w:cs="Times New Roman"/>
                <w:lang w:val="en-GB"/>
              </w:rPr>
              <w:t>EntrAL</w:t>
            </w:r>
            <w:proofErr w:type="spellEnd"/>
            <w:r w:rsidRPr="00846C7A">
              <w:rPr>
                <w:rFonts w:ascii="Times New Roman" w:hAnsi="Times New Roman" w:cs="Times New Roman"/>
                <w:lang w:val="en-GB"/>
              </w:rPr>
              <w:t xml:space="preserve"> and previous projects.  </w:t>
            </w:r>
          </w:p>
          <w:p w14:paraId="04F11A1A" w14:textId="77777777" w:rsidR="00846C7A" w:rsidRPr="00846C7A" w:rsidRDefault="00846C7A" w:rsidP="00846C7A">
            <w:pPr>
              <w:pStyle w:val="ListParagraph"/>
              <w:numPr>
                <w:ilvl w:val="1"/>
                <w:numId w:val="20"/>
              </w:numPr>
              <w:pBdr>
                <w:top w:val="none" w:sz="0" w:space="0" w:color="auto"/>
                <w:left w:val="none" w:sz="0" w:space="0" w:color="auto"/>
                <w:bottom w:val="none" w:sz="0" w:space="0" w:color="auto"/>
                <w:right w:val="none" w:sz="0" w:space="0" w:color="auto"/>
                <w:between w:val="none" w:sz="0" w:space="0" w:color="auto"/>
                <w:bar w:val="none" w:sz="0" w:color="auto"/>
              </w:pBdr>
              <w:spacing w:afterLines="120" w:after="288"/>
              <w:ind w:left="342"/>
              <w:contextualSpacing/>
              <w:jc w:val="both"/>
              <w:rPr>
                <w:rFonts w:ascii="Times New Roman" w:hAnsi="Times New Roman" w:cs="Times New Roman"/>
                <w:lang w:val="en-GB"/>
              </w:rPr>
            </w:pPr>
            <w:r w:rsidRPr="00846C7A">
              <w:rPr>
                <w:rFonts w:ascii="Times New Roman" w:hAnsi="Times New Roman" w:cs="Times New Roman"/>
                <w:lang w:val="en-GB"/>
              </w:rPr>
              <w:t>Comfortable and adequate training facilities.</w:t>
            </w:r>
          </w:p>
        </w:tc>
        <w:tc>
          <w:tcPr>
            <w:tcW w:w="4244" w:type="dxa"/>
          </w:tcPr>
          <w:p w14:paraId="30830155" w14:textId="77777777" w:rsidR="00846C7A" w:rsidRPr="00846C7A" w:rsidRDefault="00846C7A" w:rsidP="00846C7A">
            <w:pPr>
              <w:pStyle w:val="ListParagraph"/>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spacing w:afterLines="120" w:after="288"/>
              <w:ind w:left="324"/>
              <w:contextualSpacing/>
              <w:jc w:val="both"/>
              <w:rPr>
                <w:rFonts w:ascii="Times New Roman" w:hAnsi="Times New Roman" w:cs="Times New Roman"/>
                <w:lang w:val="en-GB"/>
              </w:rPr>
            </w:pPr>
            <w:r w:rsidRPr="00846C7A">
              <w:rPr>
                <w:rFonts w:ascii="Times New Roman" w:hAnsi="Times New Roman" w:cs="Times New Roman"/>
                <w:lang w:val="en-GB"/>
              </w:rPr>
              <w:t>Insufficient awareness on entrepreneurship education among university teachers.</w:t>
            </w:r>
          </w:p>
          <w:p w14:paraId="2CD6E1F6" w14:textId="77777777" w:rsidR="00846C7A" w:rsidRPr="00846C7A" w:rsidRDefault="00846C7A" w:rsidP="00846C7A">
            <w:pPr>
              <w:pStyle w:val="ListParagraph"/>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spacing w:afterLines="120" w:after="288"/>
              <w:ind w:left="324"/>
              <w:contextualSpacing/>
              <w:jc w:val="both"/>
              <w:rPr>
                <w:rFonts w:ascii="Times New Roman" w:hAnsi="Times New Roman" w:cs="Times New Roman"/>
                <w:lang w:val="en-GB"/>
              </w:rPr>
            </w:pPr>
            <w:r w:rsidRPr="00846C7A">
              <w:rPr>
                <w:rFonts w:ascii="Times New Roman" w:hAnsi="Times New Roman" w:cs="Times New Roman"/>
                <w:lang w:val="en-GB"/>
              </w:rPr>
              <w:t>Difficulty in engaging more external speakers in the training process (costly &amp; time consuming).</w:t>
            </w:r>
          </w:p>
          <w:p w14:paraId="4AA76A2A" w14:textId="77777777" w:rsidR="00846C7A" w:rsidRPr="00846C7A" w:rsidRDefault="00846C7A" w:rsidP="00846C7A">
            <w:pPr>
              <w:pStyle w:val="ListParagraph"/>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spacing w:afterLines="120" w:after="288"/>
              <w:ind w:left="324"/>
              <w:contextualSpacing/>
              <w:jc w:val="both"/>
              <w:rPr>
                <w:rFonts w:ascii="Times New Roman" w:hAnsi="Times New Roman" w:cs="Times New Roman"/>
                <w:lang w:val="en-GB"/>
              </w:rPr>
            </w:pPr>
            <w:r w:rsidRPr="00846C7A">
              <w:rPr>
                <w:rFonts w:ascii="Times New Roman" w:hAnsi="Times New Roman" w:cs="Times New Roman"/>
                <w:lang w:val="en-GB"/>
              </w:rPr>
              <w:t>May require considerable time to see results.</w:t>
            </w:r>
          </w:p>
          <w:p w14:paraId="13A0B842" w14:textId="77777777" w:rsidR="00846C7A" w:rsidRPr="00846C7A" w:rsidRDefault="00846C7A" w:rsidP="00846C7A">
            <w:pPr>
              <w:pStyle w:val="ListParagraph"/>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spacing w:afterLines="120" w:after="288"/>
              <w:ind w:left="324"/>
              <w:contextualSpacing/>
              <w:jc w:val="both"/>
              <w:rPr>
                <w:rFonts w:ascii="Times New Roman" w:hAnsi="Times New Roman" w:cs="Times New Roman"/>
                <w:lang w:val="en-GB"/>
              </w:rPr>
            </w:pPr>
            <w:r w:rsidRPr="00846C7A">
              <w:rPr>
                <w:rFonts w:ascii="Times New Roman" w:hAnsi="Times New Roman" w:cs="Times New Roman"/>
                <w:lang w:val="en-GB"/>
              </w:rPr>
              <w:t>Few off the trainees found it difficult to maintain the same level of engagement and enthusiasm.</w:t>
            </w:r>
          </w:p>
          <w:p w14:paraId="17C97E24" w14:textId="77777777" w:rsidR="00846C7A" w:rsidRPr="00846C7A" w:rsidRDefault="00846C7A" w:rsidP="00521FF0">
            <w:pPr>
              <w:pStyle w:val="ListParagraph"/>
              <w:spacing w:afterLines="120" w:after="288"/>
              <w:rPr>
                <w:rFonts w:ascii="Times New Roman" w:hAnsi="Times New Roman" w:cs="Times New Roman"/>
                <w:lang w:val="en-GB"/>
              </w:rPr>
            </w:pPr>
          </w:p>
          <w:p w14:paraId="27F8ED77" w14:textId="77777777" w:rsidR="00846C7A" w:rsidRPr="00846C7A" w:rsidRDefault="00846C7A" w:rsidP="00521FF0">
            <w:pPr>
              <w:pStyle w:val="ListParagraph"/>
              <w:spacing w:afterLines="120" w:after="288"/>
              <w:rPr>
                <w:rFonts w:ascii="Times New Roman" w:hAnsi="Times New Roman" w:cs="Times New Roman"/>
                <w:lang w:val="en-GB"/>
              </w:rPr>
            </w:pPr>
          </w:p>
        </w:tc>
      </w:tr>
      <w:tr w:rsidR="00846C7A" w:rsidRPr="00846C7A" w14:paraId="73D48D21" w14:textId="77777777" w:rsidTr="00521FF0">
        <w:tc>
          <w:tcPr>
            <w:tcW w:w="4244" w:type="dxa"/>
            <w:shd w:val="clear" w:color="auto" w:fill="92D050"/>
          </w:tcPr>
          <w:p w14:paraId="7F38709B" w14:textId="77777777" w:rsidR="00846C7A" w:rsidRPr="00846C7A" w:rsidRDefault="00846C7A" w:rsidP="00521FF0">
            <w:pPr>
              <w:spacing w:afterLines="120" w:after="288"/>
              <w:rPr>
                <w:rFonts w:ascii="Times New Roman" w:eastAsia="Times New Roman" w:hAnsi="Times New Roman" w:cs="Times New Roman"/>
                <w:lang w:val="en-GB"/>
              </w:rPr>
            </w:pPr>
            <w:r w:rsidRPr="00846C7A">
              <w:rPr>
                <w:rFonts w:ascii="Times New Roman" w:eastAsia="Times New Roman" w:hAnsi="Times New Roman" w:cs="Times New Roman"/>
                <w:lang w:val="en-GB"/>
              </w:rPr>
              <w:t>Opportunities</w:t>
            </w:r>
          </w:p>
        </w:tc>
        <w:tc>
          <w:tcPr>
            <w:tcW w:w="4244" w:type="dxa"/>
            <w:shd w:val="clear" w:color="auto" w:fill="FFC000"/>
          </w:tcPr>
          <w:p w14:paraId="3344DCBA" w14:textId="77777777" w:rsidR="00846C7A" w:rsidRPr="00846C7A" w:rsidRDefault="00846C7A" w:rsidP="00521FF0">
            <w:pPr>
              <w:spacing w:afterLines="120" w:after="288"/>
              <w:rPr>
                <w:rFonts w:ascii="Times New Roman" w:eastAsia="Times New Roman" w:hAnsi="Times New Roman" w:cs="Times New Roman"/>
                <w:lang w:val="en-GB"/>
              </w:rPr>
            </w:pPr>
            <w:r w:rsidRPr="00846C7A">
              <w:rPr>
                <w:rFonts w:ascii="Times New Roman" w:eastAsia="Times New Roman" w:hAnsi="Times New Roman" w:cs="Times New Roman"/>
                <w:lang w:val="en-GB"/>
              </w:rPr>
              <w:t>Threats</w:t>
            </w:r>
          </w:p>
        </w:tc>
      </w:tr>
      <w:tr w:rsidR="00846C7A" w:rsidRPr="00846C7A" w14:paraId="0FE2D0C0" w14:textId="77777777" w:rsidTr="00521FF0">
        <w:tc>
          <w:tcPr>
            <w:tcW w:w="4244" w:type="dxa"/>
          </w:tcPr>
          <w:p w14:paraId="3C3728B8" w14:textId="77777777" w:rsidR="00846C7A" w:rsidRPr="00846C7A" w:rsidRDefault="00846C7A" w:rsidP="00846C7A">
            <w:pPr>
              <w:pStyle w:val="ListParagraph"/>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pacing w:afterLines="120" w:after="288"/>
              <w:ind w:left="342"/>
              <w:contextualSpacing/>
              <w:jc w:val="both"/>
              <w:rPr>
                <w:rFonts w:ascii="Times New Roman" w:hAnsi="Times New Roman" w:cs="Times New Roman"/>
                <w:lang w:val="en-GB"/>
              </w:rPr>
            </w:pPr>
            <w:r w:rsidRPr="00846C7A">
              <w:rPr>
                <w:rFonts w:ascii="Times New Roman" w:hAnsi="Times New Roman" w:cs="Times New Roman"/>
                <w:lang w:val="en-GB"/>
              </w:rPr>
              <w:t>Positive trends on the importance and interest in entrepreneurial education.</w:t>
            </w:r>
          </w:p>
          <w:p w14:paraId="2B21ECE4" w14:textId="77777777" w:rsidR="00846C7A" w:rsidRPr="00846C7A" w:rsidRDefault="00846C7A" w:rsidP="00846C7A">
            <w:pPr>
              <w:pStyle w:val="ListParagraph"/>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pacing w:afterLines="120" w:after="288"/>
              <w:ind w:left="342"/>
              <w:contextualSpacing/>
              <w:jc w:val="both"/>
              <w:rPr>
                <w:rFonts w:ascii="Times New Roman" w:hAnsi="Times New Roman" w:cs="Times New Roman"/>
                <w:lang w:val="en-GB"/>
              </w:rPr>
            </w:pPr>
            <w:r w:rsidRPr="00846C7A">
              <w:rPr>
                <w:rFonts w:ascii="Times New Roman" w:hAnsi="Times New Roman" w:cs="Times New Roman"/>
                <w:lang w:val="en-GB"/>
              </w:rPr>
              <w:t>Increased need for awareness on entrepreneurship education importance.</w:t>
            </w:r>
          </w:p>
          <w:p w14:paraId="4F89BCB2" w14:textId="77777777" w:rsidR="00846C7A" w:rsidRPr="00846C7A" w:rsidRDefault="00846C7A" w:rsidP="00846C7A">
            <w:pPr>
              <w:pStyle w:val="ListParagraph"/>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pacing w:afterLines="120" w:after="288"/>
              <w:ind w:left="342"/>
              <w:contextualSpacing/>
              <w:jc w:val="both"/>
              <w:rPr>
                <w:rFonts w:ascii="Times New Roman" w:hAnsi="Times New Roman" w:cs="Times New Roman"/>
                <w:lang w:val="en-GB"/>
              </w:rPr>
            </w:pPr>
            <w:r w:rsidRPr="00846C7A">
              <w:rPr>
                <w:rFonts w:ascii="Times New Roman" w:hAnsi="Times New Roman" w:cs="Times New Roman"/>
                <w:lang w:val="en-GB"/>
              </w:rPr>
              <w:t>Increased need for transferability and applicability of entrepreneurial mindset.</w:t>
            </w:r>
          </w:p>
        </w:tc>
        <w:tc>
          <w:tcPr>
            <w:tcW w:w="4244" w:type="dxa"/>
          </w:tcPr>
          <w:p w14:paraId="7218D8A5" w14:textId="77777777" w:rsidR="00846C7A" w:rsidRPr="00846C7A" w:rsidRDefault="00846C7A" w:rsidP="00846C7A">
            <w:pPr>
              <w:pStyle w:val="ListParagraph"/>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pacing w:afterLines="120" w:after="288"/>
              <w:ind w:left="324" w:hanging="180"/>
              <w:contextualSpacing/>
              <w:jc w:val="both"/>
              <w:rPr>
                <w:rFonts w:ascii="Times New Roman" w:hAnsi="Times New Roman" w:cs="Times New Roman"/>
                <w:lang w:val="en-GB"/>
              </w:rPr>
            </w:pPr>
            <w:r w:rsidRPr="00846C7A">
              <w:rPr>
                <w:rFonts w:ascii="Times New Roman" w:hAnsi="Times New Roman" w:cs="Times New Roman"/>
                <w:lang w:val="en-GB"/>
              </w:rPr>
              <w:t>The training module is short lived compared to the Pre-University teachers and student’s module, resulting from the fact that the number of academic staff members is limited, and it is not subject to great changes.</w:t>
            </w:r>
          </w:p>
          <w:p w14:paraId="3E3C25EE" w14:textId="77777777" w:rsidR="00846C7A" w:rsidRPr="00846C7A" w:rsidRDefault="00846C7A" w:rsidP="00846C7A">
            <w:pPr>
              <w:pStyle w:val="ListParagraph"/>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pacing w:afterLines="120" w:after="288"/>
              <w:ind w:left="324" w:hanging="180"/>
              <w:contextualSpacing/>
              <w:jc w:val="both"/>
              <w:rPr>
                <w:rFonts w:ascii="Times New Roman" w:hAnsi="Times New Roman" w:cs="Times New Roman"/>
                <w:lang w:val="en-GB"/>
              </w:rPr>
            </w:pPr>
            <w:r w:rsidRPr="00846C7A">
              <w:rPr>
                <w:rFonts w:ascii="Times New Roman" w:hAnsi="Times New Roman" w:cs="Times New Roman"/>
                <w:lang w:val="en-GB"/>
              </w:rPr>
              <w:t>University teachers are under no official obligation to participate in this training, as Pre-University teachers are.</w:t>
            </w:r>
          </w:p>
          <w:p w14:paraId="2487FC32" w14:textId="77777777" w:rsidR="00846C7A" w:rsidRPr="00846C7A" w:rsidRDefault="00846C7A" w:rsidP="00846C7A">
            <w:pPr>
              <w:pStyle w:val="ListParagraph"/>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pacing w:afterLines="120" w:after="288"/>
              <w:ind w:left="324" w:hanging="180"/>
              <w:contextualSpacing/>
              <w:jc w:val="both"/>
              <w:rPr>
                <w:rFonts w:ascii="Times New Roman" w:hAnsi="Times New Roman" w:cs="Times New Roman"/>
                <w:lang w:val="en-GB"/>
              </w:rPr>
            </w:pPr>
            <w:r w:rsidRPr="00846C7A">
              <w:rPr>
                <w:rFonts w:ascii="Times New Roman" w:hAnsi="Times New Roman" w:cs="Times New Roman"/>
                <w:lang w:val="en-GB"/>
              </w:rPr>
              <w:t>The Dunning-Kruger risk is high in university teachers’ trainings.  It occurs when a person's lack of knowledge and skills in a certain area cause them to overestimate their own competence. Because university teachers are experts in their field, they might manifest DK effect.</w:t>
            </w:r>
          </w:p>
        </w:tc>
      </w:tr>
    </w:tbl>
    <w:p w14:paraId="0B6F0D47" w14:textId="77777777" w:rsidR="00846C7A" w:rsidRPr="007C5BE8" w:rsidRDefault="00846C7A" w:rsidP="00846C7A">
      <w:pPr>
        <w:spacing w:afterLines="120" w:after="288" w:line="240" w:lineRule="auto"/>
        <w:rPr>
          <w:rFonts w:eastAsia="Times New Roman" w:cs="Times New Roman"/>
          <w:szCs w:val="24"/>
          <w:lang w:val="en-GB"/>
        </w:rPr>
      </w:pPr>
    </w:p>
    <w:p w14:paraId="4081483B" w14:textId="40B95D43" w:rsidR="007625CC" w:rsidRDefault="007625CC" w:rsidP="00D7009D">
      <w:pPr>
        <w:pBdr>
          <w:top w:val="nil"/>
          <w:left w:val="nil"/>
          <w:bottom w:val="nil"/>
          <w:right w:val="nil"/>
          <w:between w:val="nil"/>
        </w:pBdr>
        <w:spacing w:line="240" w:lineRule="auto"/>
        <w:rPr>
          <w:rFonts w:ascii="Times New Roman" w:eastAsia="Times New Roman" w:hAnsi="Times New Roman" w:cs="Times New Roman"/>
          <w:u w:color="000000"/>
          <w:bdr w:val="nil"/>
          <w:lang w:val="es-ES_tradnl" w:eastAsia="en-US"/>
        </w:rPr>
      </w:pPr>
    </w:p>
    <w:p w14:paraId="6DE0764E" w14:textId="77777777" w:rsidR="00846C7A" w:rsidRDefault="00846C7A" w:rsidP="00D7009D">
      <w:pPr>
        <w:pBdr>
          <w:top w:val="nil"/>
          <w:left w:val="nil"/>
          <w:bottom w:val="nil"/>
          <w:right w:val="nil"/>
          <w:between w:val="nil"/>
        </w:pBdr>
        <w:spacing w:line="240" w:lineRule="auto"/>
        <w:rPr>
          <w:rFonts w:ascii="Times New Roman" w:eastAsia="Times New Roman" w:hAnsi="Times New Roman" w:cs="Times New Roman"/>
          <w:u w:color="000000"/>
          <w:bdr w:val="nil"/>
          <w:lang w:val="es-ES_tradnl" w:eastAsia="en-US"/>
        </w:rPr>
      </w:pPr>
    </w:p>
    <w:p w14:paraId="22830218" w14:textId="77777777" w:rsidR="00846C7A" w:rsidRDefault="00846C7A" w:rsidP="00D7009D">
      <w:pPr>
        <w:pBdr>
          <w:top w:val="nil"/>
          <w:left w:val="nil"/>
          <w:bottom w:val="nil"/>
          <w:right w:val="nil"/>
          <w:between w:val="nil"/>
        </w:pBdr>
        <w:spacing w:line="240" w:lineRule="auto"/>
        <w:rPr>
          <w:rFonts w:ascii="Times New Roman" w:eastAsia="Times New Roman" w:hAnsi="Times New Roman" w:cs="Times New Roman"/>
          <w:u w:color="000000"/>
          <w:bdr w:val="nil"/>
          <w:lang w:val="es-ES_tradnl" w:eastAsia="en-US"/>
        </w:rPr>
      </w:pPr>
    </w:p>
    <w:p w14:paraId="2BBB1109" w14:textId="77777777" w:rsidR="00846C7A" w:rsidRDefault="00846C7A" w:rsidP="00D7009D">
      <w:pPr>
        <w:pBdr>
          <w:top w:val="nil"/>
          <w:left w:val="nil"/>
          <w:bottom w:val="nil"/>
          <w:right w:val="nil"/>
          <w:between w:val="nil"/>
        </w:pBdr>
        <w:spacing w:line="240" w:lineRule="auto"/>
        <w:rPr>
          <w:rFonts w:ascii="Times New Roman" w:eastAsia="Times New Roman" w:hAnsi="Times New Roman" w:cs="Times New Roman"/>
          <w:u w:color="000000"/>
          <w:bdr w:val="nil"/>
          <w:lang w:val="es-ES_tradnl" w:eastAsia="en-US"/>
        </w:rPr>
      </w:pPr>
    </w:p>
    <w:p w14:paraId="27816EA7" w14:textId="77777777" w:rsidR="00846C7A" w:rsidRDefault="00846C7A" w:rsidP="00D7009D">
      <w:pPr>
        <w:pBdr>
          <w:top w:val="nil"/>
          <w:left w:val="nil"/>
          <w:bottom w:val="nil"/>
          <w:right w:val="nil"/>
          <w:between w:val="nil"/>
        </w:pBdr>
        <w:spacing w:line="240" w:lineRule="auto"/>
        <w:rPr>
          <w:rFonts w:ascii="Times New Roman" w:eastAsia="Times New Roman" w:hAnsi="Times New Roman" w:cs="Times New Roman"/>
          <w:u w:color="000000"/>
          <w:bdr w:val="nil"/>
          <w:lang w:val="es-ES_tradnl" w:eastAsia="en-US"/>
        </w:rPr>
      </w:pPr>
    </w:p>
    <w:p w14:paraId="395A4908" w14:textId="77777777" w:rsidR="00846C7A" w:rsidRDefault="00846C7A" w:rsidP="00D7009D">
      <w:pPr>
        <w:pBdr>
          <w:top w:val="nil"/>
          <w:left w:val="nil"/>
          <w:bottom w:val="nil"/>
          <w:right w:val="nil"/>
          <w:between w:val="nil"/>
        </w:pBdr>
        <w:spacing w:line="240" w:lineRule="auto"/>
        <w:rPr>
          <w:rFonts w:ascii="Times New Roman" w:eastAsia="Times New Roman" w:hAnsi="Times New Roman" w:cs="Times New Roman"/>
          <w:u w:color="000000"/>
          <w:bdr w:val="nil"/>
          <w:lang w:val="es-ES_tradnl" w:eastAsia="en-US"/>
        </w:rPr>
      </w:pPr>
    </w:p>
    <w:p w14:paraId="2BEDFCE5" w14:textId="77777777" w:rsidR="00846C7A" w:rsidRDefault="00846C7A" w:rsidP="00D7009D">
      <w:pPr>
        <w:pBdr>
          <w:top w:val="nil"/>
          <w:left w:val="nil"/>
          <w:bottom w:val="nil"/>
          <w:right w:val="nil"/>
          <w:between w:val="nil"/>
        </w:pBdr>
        <w:spacing w:line="240" w:lineRule="auto"/>
        <w:rPr>
          <w:rFonts w:ascii="Times New Roman" w:eastAsia="Times New Roman" w:hAnsi="Times New Roman" w:cs="Times New Roman"/>
          <w:u w:color="000000"/>
          <w:bdr w:val="nil"/>
          <w:lang w:val="es-ES_tradnl" w:eastAsia="en-US"/>
        </w:rPr>
      </w:pPr>
    </w:p>
    <w:p w14:paraId="3478DC6A" w14:textId="0C146451" w:rsidR="00846C7A" w:rsidRPr="00A30081" w:rsidRDefault="00846C7A" w:rsidP="00D7009D">
      <w:pPr>
        <w:pBdr>
          <w:top w:val="nil"/>
          <w:left w:val="nil"/>
          <w:bottom w:val="nil"/>
          <w:right w:val="nil"/>
          <w:between w:val="nil"/>
        </w:pBdr>
        <w:spacing w:line="240" w:lineRule="auto"/>
        <w:rPr>
          <w:rFonts w:ascii="Times New Roman" w:eastAsia="Times New Roman" w:hAnsi="Times New Roman" w:cs="Times New Roman"/>
          <w:b/>
          <w:bCs/>
          <w:u w:color="000000"/>
          <w:bdr w:val="nil"/>
          <w:lang w:val="es-ES_tradnl" w:eastAsia="en-US"/>
        </w:rPr>
      </w:pPr>
      <w:r w:rsidRPr="00846C7A">
        <w:rPr>
          <w:rFonts w:ascii="Times New Roman" w:eastAsia="Times New Roman" w:hAnsi="Times New Roman" w:cs="Times New Roman"/>
          <w:b/>
          <w:bCs/>
          <w:u w:color="000000"/>
          <w:bdr w:val="nil"/>
          <w:lang w:val="es-ES_tradnl" w:eastAsia="en-US"/>
        </w:rPr>
        <w:t xml:space="preserve">Training </w:t>
      </w:r>
      <w:proofErr w:type="spellStart"/>
      <w:r w:rsidRPr="00846C7A">
        <w:rPr>
          <w:rFonts w:ascii="Times New Roman" w:eastAsia="Times New Roman" w:hAnsi="Times New Roman" w:cs="Times New Roman"/>
          <w:b/>
          <w:bCs/>
          <w:u w:color="000000"/>
          <w:bdr w:val="nil"/>
          <w:lang w:val="es-ES_tradnl" w:eastAsia="en-US"/>
        </w:rPr>
        <w:t>Photos</w:t>
      </w:r>
      <w:proofErr w:type="spellEnd"/>
      <w:r w:rsidRPr="00846C7A">
        <w:rPr>
          <w:rFonts w:ascii="Times New Roman" w:eastAsia="Times New Roman" w:hAnsi="Times New Roman" w:cs="Times New Roman"/>
          <w:b/>
          <w:bCs/>
          <w:u w:color="000000"/>
          <w:bdr w:val="nil"/>
          <w:lang w:val="es-ES_tradnl" w:eastAsia="en-US"/>
        </w:rPr>
        <w:t xml:space="preserve">: </w:t>
      </w:r>
    </w:p>
    <w:p w14:paraId="04BBD311" w14:textId="075A2C77" w:rsidR="00A30081" w:rsidRDefault="00A30081" w:rsidP="00D7009D">
      <w:pPr>
        <w:pBdr>
          <w:top w:val="nil"/>
          <w:left w:val="nil"/>
          <w:bottom w:val="nil"/>
          <w:right w:val="nil"/>
          <w:between w:val="nil"/>
        </w:pBdr>
        <w:spacing w:line="240" w:lineRule="auto"/>
        <w:rPr>
          <w:rFonts w:ascii="Times New Roman" w:hAnsi="Times New Roman" w:cs="Times New Roman"/>
          <w:b/>
          <w:color w:val="6AA84F"/>
          <w:sz w:val="36"/>
          <w:szCs w:val="36"/>
        </w:rPr>
      </w:pPr>
      <w:r>
        <w:rPr>
          <w:noProof/>
        </w:rPr>
        <w:drawing>
          <wp:inline distT="0" distB="0" distL="0" distR="0" wp14:anchorId="29687B0B" wp14:editId="75C6955C">
            <wp:extent cx="5418171" cy="3048000"/>
            <wp:effectExtent l="0" t="0" r="0" b="0"/>
            <wp:docPr id="35490311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03110"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428348" cy="3053725"/>
                    </a:xfrm>
                    <a:prstGeom prst="rect">
                      <a:avLst/>
                    </a:prstGeom>
                  </pic:spPr>
                </pic:pic>
              </a:graphicData>
            </a:graphic>
          </wp:inline>
        </w:drawing>
      </w:r>
    </w:p>
    <w:p w14:paraId="00A5B93A" w14:textId="77777777" w:rsidR="00A30081" w:rsidRDefault="00A30081" w:rsidP="00D7009D">
      <w:pPr>
        <w:pBdr>
          <w:top w:val="nil"/>
          <w:left w:val="nil"/>
          <w:bottom w:val="nil"/>
          <w:right w:val="nil"/>
          <w:between w:val="nil"/>
        </w:pBdr>
        <w:spacing w:line="240" w:lineRule="auto"/>
        <w:rPr>
          <w:rFonts w:ascii="Times New Roman" w:hAnsi="Times New Roman" w:cs="Times New Roman"/>
          <w:b/>
          <w:color w:val="6AA84F"/>
          <w:sz w:val="36"/>
          <w:szCs w:val="36"/>
        </w:rPr>
      </w:pPr>
    </w:p>
    <w:p w14:paraId="7F8F7741" w14:textId="77777777" w:rsidR="00A30081" w:rsidRDefault="00A30081" w:rsidP="00D7009D">
      <w:pPr>
        <w:pBdr>
          <w:top w:val="nil"/>
          <w:left w:val="nil"/>
          <w:bottom w:val="nil"/>
          <w:right w:val="nil"/>
          <w:between w:val="nil"/>
        </w:pBdr>
        <w:spacing w:line="240" w:lineRule="auto"/>
        <w:rPr>
          <w:rFonts w:ascii="Times New Roman" w:hAnsi="Times New Roman" w:cs="Times New Roman"/>
          <w:b/>
          <w:color w:val="6AA84F"/>
          <w:sz w:val="36"/>
          <w:szCs w:val="36"/>
        </w:rPr>
      </w:pPr>
    </w:p>
    <w:p w14:paraId="2FEAA56E" w14:textId="77777777" w:rsidR="00A30081" w:rsidRDefault="00A30081" w:rsidP="00D7009D">
      <w:pPr>
        <w:pBdr>
          <w:top w:val="nil"/>
          <w:left w:val="nil"/>
          <w:bottom w:val="nil"/>
          <w:right w:val="nil"/>
          <w:between w:val="nil"/>
        </w:pBdr>
        <w:spacing w:line="240" w:lineRule="auto"/>
        <w:rPr>
          <w:rFonts w:ascii="Times New Roman" w:hAnsi="Times New Roman" w:cs="Times New Roman"/>
          <w:b/>
          <w:color w:val="6AA84F"/>
          <w:sz w:val="36"/>
          <w:szCs w:val="36"/>
        </w:rPr>
      </w:pPr>
    </w:p>
    <w:p w14:paraId="43BAAC73" w14:textId="116854A1" w:rsidR="00A30081" w:rsidRDefault="00A30081" w:rsidP="00C67EB6">
      <w:pPr>
        <w:pBdr>
          <w:top w:val="nil"/>
          <w:left w:val="nil"/>
          <w:bottom w:val="nil"/>
          <w:right w:val="nil"/>
          <w:between w:val="nil"/>
        </w:pBdr>
        <w:tabs>
          <w:tab w:val="left" w:pos="4410"/>
        </w:tabs>
        <w:spacing w:line="240" w:lineRule="auto"/>
        <w:rPr>
          <w:rFonts w:ascii="Times New Roman" w:hAnsi="Times New Roman" w:cs="Times New Roman"/>
          <w:b/>
          <w:color w:val="6AA84F"/>
          <w:sz w:val="36"/>
          <w:szCs w:val="36"/>
        </w:rPr>
      </w:pPr>
      <w:r>
        <w:rPr>
          <w:noProof/>
        </w:rPr>
        <w:drawing>
          <wp:inline distT="0" distB="0" distL="0" distR="0" wp14:anchorId="6A835EEE" wp14:editId="238B9E18">
            <wp:extent cx="5364480" cy="3017796"/>
            <wp:effectExtent l="0" t="0" r="7620" b="0"/>
            <wp:docPr id="112616020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160202"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375314" cy="3023891"/>
                    </a:xfrm>
                    <a:prstGeom prst="rect">
                      <a:avLst/>
                    </a:prstGeom>
                  </pic:spPr>
                </pic:pic>
              </a:graphicData>
            </a:graphic>
          </wp:inline>
        </w:drawing>
      </w:r>
    </w:p>
    <w:p w14:paraId="4FA15A21" w14:textId="76C8AFFD" w:rsidR="00703BE3" w:rsidRDefault="00703BE3" w:rsidP="00A90FEA">
      <w:pPr>
        <w:tabs>
          <w:tab w:val="left" w:pos="1608"/>
        </w:tabs>
        <w:ind w:left="-630"/>
        <w:rPr>
          <w:rFonts w:ascii="Times New Roman" w:hAnsi="Times New Roman" w:cs="Times New Roman"/>
          <w:sz w:val="36"/>
          <w:szCs w:val="36"/>
        </w:rPr>
      </w:pPr>
      <w:r>
        <w:rPr>
          <w:rFonts w:ascii="Times New Roman" w:hAnsi="Times New Roman" w:cs="Times New Roman"/>
          <w:sz w:val="36"/>
          <w:szCs w:val="36"/>
        </w:rPr>
        <w:tab/>
      </w:r>
    </w:p>
    <w:p w14:paraId="3E9D8A27" w14:textId="77777777" w:rsidR="00A90FEA" w:rsidRDefault="00A90FEA" w:rsidP="00703BE3">
      <w:pPr>
        <w:tabs>
          <w:tab w:val="left" w:pos="1608"/>
        </w:tabs>
        <w:rPr>
          <w:rFonts w:ascii="Times New Roman" w:hAnsi="Times New Roman" w:cs="Times New Roman"/>
          <w:sz w:val="36"/>
          <w:szCs w:val="36"/>
        </w:rPr>
      </w:pPr>
    </w:p>
    <w:sectPr w:rsidR="00A90FEA" w:rsidSect="00E1704C">
      <w:headerReference w:type="default" r:id="rId20"/>
      <w:pgSz w:w="12240" w:h="15840"/>
      <w:pgMar w:top="1440" w:right="108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55749B" w14:textId="77777777" w:rsidR="00552FF1" w:rsidRDefault="00552FF1">
      <w:pPr>
        <w:spacing w:line="240" w:lineRule="auto"/>
      </w:pPr>
      <w:r>
        <w:separator/>
      </w:r>
    </w:p>
  </w:endnote>
  <w:endnote w:type="continuationSeparator" w:id="0">
    <w:p w14:paraId="76CD0E57" w14:textId="77777777" w:rsidR="00552FF1" w:rsidRDefault="00552FF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FD1F16" w14:textId="77777777" w:rsidR="00552FF1" w:rsidRDefault="00552FF1">
      <w:pPr>
        <w:spacing w:line="240" w:lineRule="auto"/>
      </w:pPr>
      <w:r>
        <w:separator/>
      </w:r>
    </w:p>
  </w:footnote>
  <w:footnote w:type="continuationSeparator" w:id="0">
    <w:p w14:paraId="218A6C2A" w14:textId="77777777" w:rsidR="00552FF1" w:rsidRDefault="00552FF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DCC9A" w14:textId="559E4FC5" w:rsidR="007625CC" w:rsidRDefault="00E1704C">
    <w:pPr>
      <w:pBdr>
        <w:top w:val="nil"/>
        <w:left w:val="nil"/>
        <w:bottom w:val="nil"/>
        <w:right w:val="nil"/>
        <w:between w:val="nil"/>
      </w:pBdr>
      <w:rPr>
        <w:color w:val="000000"/>
      </w:rPr>
    </w:pPr>
    <w:r>
      <w:rPr>
        <w:noProof/>
        <w:lang w:val="en-GB"/>
      </w:rPr>
      <w:drawing>
        <wp:anchor distT="0" distB="0" distL="114300" distR="114300" simplePos="0" relativeHeight="251659264" behindDoc="0" locked="0" layoutInCell="1" allowOverlap="1" wp14:anchorId="0141BF98" wp14:editId="3567297C">
          <wp:simplePos x="0" y="0"/>
          <wp:positionH relativeFrom="margin">
            <wp:align>right</wp:align>
          </wp:positionH>
          <wp:positionV relativeFrom="page">
            <wp:posOffset>548640</wp:posOffset>
          </wp:positionV>
          <wp:extent cx="2256790" cy="579120"/>
          <wp:effectExtent l="0" t="0" r="0" b="0"/>
          <wp:wrapSquare wrapText="bothSides"/>
          <wp:docPr id="1891700184" name="Picture 1891700184"/>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2256790" cy="579120"/>
                  </a:xfrm>
                  <a:prstGeom prst="rect">
                    <a:avLst/>
                  </a:prstGeom>
                  <a:ln/>
                </pic:spPr>
              </pic:pic>
            </a:graphicData>
          </a:graphic>
        </wp:anchor>
      </w:drawing>
    </w:r>
    <w:r>
      <w:rPr>
        <w:noProof/>
        <w:color w:val="000000"/>
        <w:lang w:val="en-GB"/>
      </w:rPr>
      <w:drawing>
        <wp:anchor distT="0" distB="0" distL="114300" distR="114300" simplePos="0" relativeHeight="251658240" behindDoc="0" locked="0" layoutInCell="1" allowOverlap="1" wp14:anchorId="7BA2B9F5" wp14:editId="09515649">
          <wp:simplePos x="0" y="0"/>
          <wp:positionH relativeFrom="margin">
            <wp:posOffset>2366010</wp:posOffset>
          </wp:positionH>
          <wp:positionV relativeFrom="page">
            <wp:posOffset>464820</wp:posOffset>
          </wp:positionV>
          <wp:extent cx="716280" cy="716280"/>
          <wp:effectExtent l="0" t="0" r="7620" b="7620"/>
          <wp:wrapSquare wrapText="bothSides"/>
          <wp:docPr id="269119052" name="Picture 269119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pic:spPr>
              </pic:pic>
            </a:graphicData>
          </a:graphic>
        </wp:anchor>
      </w:drawing>
    </w:r>
    <w:r w:rsidR="007625CC">
      <w:rPr>
        <w:noProof/>
        <w:lang w:val="en-GB"/>
      </w:rPr>
      <w:drawing>
        <wp:inline distT="0" distB="0" distL="0" distR="0" wp14:anchorId="2712175A" wp14:editId="7C16AD43">
          <wp:extent cx="958233" cy="729623"/>
          <wp:effectExtent l="0" t="0" r="0" b="0"/>
          <wp:docPr id="532656346" name="Picture 532656346"/>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
                  <a:srcRect/>
                  <a:stretch>
                    <a:fillRect/>
                  </a:stretch>
                </pic:blipFill>
                <pic:spPr>
                  <a:xfrm>
                    <a:off x="0" y="0"/>
                    <a:ext cx="958233" cy="729623"/>
                  </a:xfrm>
                  <a:prstGeom prst="rect">
                    <a:avLst/>
                  </a:prstGeom>
                  <a:ln/>
                </pic:spPr>
              </pic:pic>
            </a:graphicData>
          </a:graphic>
        </wp:inline>
      </w:drawing>
    </w:r>
    <w:r w:rsidR="007625CC">
      <w:rPr>
        <w:color w:val="000000"/>
      </w:rPr>
      <w:t xml:space="preserve">                              </w:t>
    </w:r>
    <w:r>
      <w:rPr>
        <w:noProof/>
        <w:color w:val="000000"/>
        <w:lang w:val="en-GB"/>
      </w:rPr>
      <w:t xml:space="preserve">                    </w:t>
    </w:r>
    <w:r w:rsidR="007625CC" w:rsidRPr="006A3241">
      <w:rPr>
        <w:color w:val="000000"/>
        <w:lang w:val="en-GB"/>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1F0FBB"/>
    <w:multiLevelType w:val="hybridMultilevel"/>
    <w:tmpl w:val="46EA0B00"/>
    <w:numStyleLink w:val="ImportedStyle18"/>
  </w:abstractNum>
  <w:abstractNum w:abstractNumId="1" w15:restartNumberingAfterBreak="0">
    <w:nsid w:val="0D7E5A86"/>
    <w:multiLevelType w:val="hybridMultilevel"/>
    <w:tmpl w:val="207C81B8"/>
    <w:lvl w:ilvl="0" w:tplc="E39C6040">
      <w:start w:val="1"/>
      <w:numFmt w:val="bullet"/>
      <w:lvlText w:val=""/>
      <w:lvlJc w:val="left"/>
      <w:pPr>
        <w:tabs>
          <w:tab w:val="num" w:pos="720"/>
        </w:tabs>
        <w:ind w:left="720" w:hanging="360"/>
      </w:pPr>
      <w:rPr>
        <w:rFonts w:ascii="Wingdings 3" w:hAnsi="Wingdings 3" w:hint="default"/>
      </w:rPr>
    </w:lvl>
    <w:lvl w:ilvl="1" w:tplc="1506060A" w:tentative="1">
      <w:start w:val="1"/>
      <w:numFmt w:val="bullet"/>
      <w:lvlText w:val=""/>
      <w:lvlJc w:val="left"/>
      <w:pPr>
        <w:tabs>
          <w:tab w:val="num" w:pos="1440"/>
        </w:tabs>
        <w:ind w:left="1440" w:hanging="360"/>
      </w:pPr>
      <w:rPr>
        <w:rFonts w:ascii="Wingdings 3" w:hAnsi="Wingdings 3" w:hint="default"/>
      </w:rPr>
    </w:lvl>
    <w:lvl w:ilvl="2" w:tplc="0B7E48AA" w:tentative="1">
      <w:start w:val="1"/>
      <w:numFmt w:val="bullet"/>
      <w:lvlText w:val=""/>
      <w:lvlJc w:val="left"/>
      <w:pPr>
        <w:tabs>
          <w:tab w:val="num" w:pos="2160"/>
        </w:tabs>
        <w:ind w:left="2160" w:hanging="360"/>
      </w:pPr>
      <w:rPr>
        <w:rFonts w:ascii="Wingdings 3" w:hAnsi="Wingdings 3" w:hint="default"/>
      </w:rPr>
    </w:lvl>
    <w:lvl w:ilvl="3" w:tplc="3048AF30" w:tentative="1">
      <w:start w:val="1"/>
      <w:numFmt w:val="bullet"/>
      <w:lvlText w:val=""/>
      <w:lvlJc w:val="left"/>
      <w:pPr>
        <w:tabs>
          <w:tab w:val="num" w:pos="2880"/>
        </w:tabs>
        <w:ind w:left="2880" w:hanging="360"/>
      </w:pPr>
      <w:rPr>
        <w:rFonts w:ascii="Wingdings 3" w:hAnsi="Wingdings 3" w:hint="default"/>
      </w:rPr>
    </w:lvl>
    <w:lvl w:ilvl="4" w:tplc="78F48A08" w:tentative="1">
      <w:start w:val="1"/>
      <w:numFmt w:val="bullet"/>
      <w:lvlText w:val=""/>
      <w:lvlJc w:val="left"/>
      <w:pPr>
        <w:tabs>
          <w:tab w:val="num" w:pos="3600"/>
        </w:tabs>
        <w:ind w:left="3600" w:hanging="360"/>
      </w:pPr>
      <w:rPr>
        <w:rFonts w:ascii="Wingdings 3" w:hAnsi="Wingdings 3" w:hint="default"/>
      </w:rPr>
    </w:lvl>
    <w:lvl w:ilvl="5" w:tplc="CDDAE016" w:tentative="1">
      <w:start w:val="1"/>
      <w:numFmt w:val="bullet"/>
      <w:lvlText w:val=""/>
      <w:lvlJc w:val="left"/>
      <w:pPr>
        <w:tabs>
          <w:tab w:val="num" w:pos="4320"/>
        </w:tabs>
        <w:ind w:left="4320" w:hanging="360"/>
      </w:pPr>
      <w:rPr>
        <w:rFonts w:ascii="Wingdings 3" w:hAnsi="Wingdings 3" w:hint="default"/>
      </w:rPr>
    </w:lvl>
    <w:lvl w:ilvl="6" w:tplc="54301202" w:tentative="1">
      <w:start w:val="1"/>
      <w:numFmt w:val="bullet"/>
      <w:lvlText w:val=""/>
      <w:lvlJc w:val="left"/>
      <w:pPr>
        <w:tabs>
          <w:tab w:val="num" w:pos="5040"/>
        </w:tabs>
        <w:ind w:left="5040" w:hanging="360"/>
      </w:pPr>
      <w:rPr>
        <w:rFonts w:ascii="Wingdings 3" w:hAnsi="Wingdings 3" w:hint="default"/>
      </w:rPr>
    </w:lvl>
    <w:lvl w:ilvl="7" w:tplc="37F4EF22" w:tentative="1">
      <w:start w:val="1"/>
      <w:numFmt w:val="bullet"/>
      <w:lvlText w:val=""/>
      <w:lvlJc w:val="left"/>
      <w:pPr>
        <w:tabs>
          <w:tab w:val="num" w:pos="5760"/>
        </w:tabs>
        <w:ind w:left="5760" w:hanging="360"/>
      </w:pPr>
      <w:rPr>
        <w:rFonts w:ascii="Wingdings 3" w:hAnsi="Wingdings 3" w:hint="default"/>
      </w:rPr>
    </w:lvl>
    <w:lvl w:ilvl="8" w:tplc="926A98AA" w:tentative="1">
      <w:start w:val="1"/>
      <w:numFmt w:val="bullet"/>
      <w:lvlText w:val=""/>
      <w:lvlJc w:val="left"/>
      <w:pPr>
        <w:tabs>
          <w:tab w:val="num" w:pos="6480"/>
        </w:tabs>
        <w:ind w:left="6480" w:hanging="360"/>
      </w:pPr>
      <w:rPr>
        <w:rFonts w:ascii="Wingdings 3" w:hAnsi="Wingdings 3" w:hint="default"/>
      </w:rPr>
    </w:lvl>
  </w:abstractNum>
  <w:abstractNum w:abstractNumId="2" w15:restartNumberingAfterBreak="0">
    <w:nsid w:val="16142CC7"/>
    <w:multiLevelType w:val="hybridMultilevel"/>
    <w:tmpl w:val="764842A2"/>
    <w:numStyleLink w:val="ImportedStyle20"/>
  </w:abstractNum>
  <w:abstractNum w:abstractNumId="3" w15:restartNumberingAfterBreak="0">
    <w:nsid w:val="22F4331F"/>
    <w:multiLevelType w:val="hybridMultilevel"/>
    <w:tmpl w:val="BE429A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46C7907"/>
    <w:multiLevelType w:val="hybridMultilevel"/>
    <w:tmpl w:val="BB3A508A"/>
    <w:numStyleLink w:val="ImportedStyle19"/>
  </w:abstractNum>
  <w:abstractNum w:abstractNumId="5" w15:restartNumberingAfterBreak="0">
    <w:nsid w:val="26CC29E2"/>
    <w:multiLevelType w:val="hybridMultilevel"/>
    <w:tmpl w:val="3E3C11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0074364"/>
    <w:multiLevelType w:val="hybridMultilevel"/>
    <w:tmpl w:val="156AFA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F4D29FC"/>
    <w:multiLevelType w:val="hybridMultilevel"/>
    <w:tmpl w:val="CB201A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9C13097"/>
    <w:multiLevelType w:val="hybridMultilevel"/>
    <w:tmpl w:val="BB3A508A"/>
    <w:styleLink w:val="ImportedStyle19"/>
    <w:lvl w:ilvl="0" w:tplc="331E7A0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F401FA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736037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3C0EC76">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132254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6F4716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3E0F58E">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D1E42E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166E6C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15:restartNumberingAfterBreak="0">
    <w:nsid w:val="4B676BB5"/>
    <w:multiLevelType w:val="multilevel"/>
    <w:tmpl w:val="9C3ADE6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F4600B2"/>
    <w:multiLevelType w:val="hybridMultilevel"/>
    <w:tmpl w:val="930CB7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4731377"/>
    <w:multiLevelType w:val="hybridMultilevel"/>
    <w:tmpl w:val="D826BD96"/>
    <w:lvl w:ilvl="0" w:tplc="C58E7078">
      <w:start w:val="1"/>
      <w:numFmt w:val="bullet"/>
      <w:lvlText w:val=""/>
      <w:lvlJc w:val="left"/>
      <w:pPr>
        <w:tabs>
          <w:tab w:val="num" w:pos="720"/>
        </w:tabs>
        <w:ind w:left="720" w:hanging="360"/>
      </w:pPr>
      <w:rPr>
        <w:rFonts w:ascii="Wingdings 3" w:hAnsi="Wingdings 3" w:hint="default"/>
      </w:rPr>
    </w:lvl>
    <w:lvl w:ilvl="1" w:tplc="25822E38" w:tentative="1">
      <w:start w:val="1"/>
      <w:numFmt w:val="bullet"/>
      <w:lvlText w:val=""/>
      <w:lvlJc w:val="left"/>
      <w:pPr>
        <w:tabs>
          <w:tab w:val="num" w:pos="1440"/>
        </w:tabs>
        <w:ind w:left="1440" w:hanging="360"/>
      </w:pPr>
      <w:rPr>
        <w:rFonts w:ascii="Wingdings 3" w:hAnsi="Wingdings 3" w:hint="default"/>
      </w:rPr>
    </w:lvl>
    <w:lvl w:ilvl="2" w:tplc="736C8B2A" w:tentative="1">
      <w:start w:val="1"/>
      <w:numFmt w:val="bullet"/>
      <w:lvlText w:val=""/>
      <w:lvlJc w:val="left"/>
      <w:pPr>
        <w:tabs>
          <w:tab w:val="num" w:pos="2160"/>
        </w:tabs>
        <w:ind w:left="2160" w:hanging="360"/>
      </w:pPr>
      <w:rPr>
        <w:rFonts w:ascii="Wingdings 3" w:hAnsi="Wingdings 3" w:hint="default"/>
      </w:rPr>
    </w:lvl>
    <w:lvl w:ilvl="3" w:tplc="35F42682" w:tentative="1">
      <w:start w:val="1"/>
      <w:numFmt w:val="bullet"/>
      <w:lvlText w:val=""/>
      <w:lvlJc w:val="left"/>
      <w:pPr>
        <w:tabs>
          <w:tab w:val="num" w:pos="2880"/>
        </w:tabs>
        <w:ind w:left="2880" w:hanging="360"/>
      </w:pPr>
      <w:rPr>
        <w:rFonts w:ascii="Wingdings 3" w:hAnsi="Wingdings 3" w:hint="default"/>
      </w:rPr>
    </w:lvl>
    <w:lvl w:ilvl="4" w:tplc="BFFCAE40" w:tentative="1">
      <w:start w:val="1"/>
      <w:numFmt w:val="bullet"/>
      <w:lvlText w:val=""/>
      <w:lvlJc w:val="left"/>
      <w:pPr>
        <w:tabs>
          <w:tab w:val="num" w:pos="3600"/>
        </w:tabs>
        <w:ind w:left="3600" w:hanging="360"/>
      </w:pPr>
      <w:rPr>
        <w:rFonts w:ascii="Wingdings 3" w:hAnsi="Wingdings 3" w:hint="default"/>
      </w:rPr>
    </w:lvl>
    <w:lvl w:ilvl="5" w:tplc="71D0A6CE" w:tentative="1">
      <w:start w:val="1"/>
      <w:numFmt w:val="bullet"/>
      <w:lvlText w:val=""/>
      <w:lvlJc w:val="left"/>
      <w:pPr>
        <w:tabs>
          <w:tab w:val="num" w:pos="4320"/>
        </w:tabs>
        <w:ind w:left="4320" w:hanging="360"/>
      </w:pPr>
      <w:rPr>
        <w:rFonts w:ascii="Wingdings 3" w:hAnsi="Wingdings 3" w:hint="default"/>
      </w:rPr>
    </w:lvl>
    <w:lvl w:ilvl="6" w:tplc="C2FEFFA2" w:tentative="1">
      <w:start w:val="1"/>
      <w:numFmt w:val="bullet"/>
      <w:lvlText w:val=""/>
      <w:lvlJc w:val="left"/>
      <w:pPr>
        <w:tabs>
          <w:tab w:val="num" w:pos="5040"/>
        </w:tabs>
        <w:ind w:left="5040" w:hanging="360"/>
      </w:pPr>
      <w:rPr>
        <w:rFonts w:ascii="Wingdings 3" w:hAnsi="Wingdings 3" w:hint="default"/>
      </w:rPr>
    </w:lvl>
    <w:lvl w:ilvl="7" w:tplc="98F67BEC" w:tentative="1">
      <w:start w:val="1"/>
      <w:numFmt w:val="bullet"/>
      <w:lvlText w:val=""/>
      <w:lvlJc w:val="left"/>
      <w:pPr>
        <w:tabs>
          <w:tab w:val="num" w:pos="5760"/>
        </w:tabs>
        <w:ind w:left="5760" w:hanging="360"/>
      </w:pPr>
      <w:rPr>
        <w:rFonts w:ascii="Wingdings 3" w:hAnsi="Wingdings 3" w:hint="default"/>
      </w:rPr>
    </w:lvl>
    <w:lvl w:ilvl="8" w:tplc="82A21B0C" w:tentative="1">
      <w:start w:val="1"/>
      <w:numFmt w:val="bullet"/>
      <w:lvlText w:val=""/>
      <w:lvlJc w:val="left"/>
      <w:pPr>
        <w:tabs>
          <w:tab w:val="num" w:pos="6480"/>
        </w:tabs>
        <w:ind w:left="6480" w:hanging="360"/>
      </w:pPr>
      <w:rPr>
        <w:rFonts w:ascii="Wingdings 3" w:hAnsi="Wingdings 3" w:hint="default"/>
      </w:rPr>
    </w:lvl>
  </w:abstractNum>
  <w:abstractNum w:abstractNumId="12" w15:restartNumberingAfterBreak="0">
    <w:nsid w:val="59961FE5"/>
    <w:multiLevelType w:val="hybridMultilevel"/>
    <w:tmpl w:val="764842A2"/>
    <w:styleLink w:val="ImportedStyle20"/>
    <w:lvl w:ilvl="0" w:tplc="C19AB184">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89A1EA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7EC9D0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B5C8F3E">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D46A32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A3EBBF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2E20554">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BE4C38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716BFB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3" w15:restartNumberingAfterBreak="0">
    <w:nsid w:val="5C074AF2"/>
    <w:multiLevelType w:val="multilevel"/>
    <w:tmpl w:val="9B7A26D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5D01457A"/>
    <w:multiLevelType w:val="hybridMultilevel"/>
    <w:tmpl w:val="5492D9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F1B59AA"/>
    <w:multiLevelType w:val="hybridMultilevel"/>
    <w:tmpl w:val="10F00716"/>
    <w:lvl w:ilvl="0" w:tplc="4ADC6C18">
      <w:start w:val="1"/>
      <w:numFmt w:val="bullet"/>
      <w:lvlText w:val="•"/>
      <w:lvlJc w:val="left"/>
      <w:pPr>
        <w:tabs>
          <w:tab w:val="num" w:pos="720"/>
        </w:tabs>
        <w:ind w:left="720" w:hanging="360"/>
      </w:pPr>
      <w:rPr>
        <w:rFonts w:ascii="Times New Roman" w:hAnsi="Times New Roman" w:hint="default"/>
      </w:rPr>
    </w:lvl>
    <w:lvl w:ilvl="1" w:tplc="704A2B0C" w:tentative="1">
      <w:start w:val="1"/>
      <w:numFmt w:val="bullet"/>
      <w:lvlText w:val="•"/>
      <w:lvlJc w:val="left"/>
      <w:pPr>
        <w:tabs>
          <w:tab w:val="num" w:pos="1440"/>
        </w:tabs>
        <w:ind w:left="1440" w:hanging="360"/>
      </w:pPr>
      <w:rPr>
        <w:rFonts w:ascii="Times New Roman" w:hAnsi="Times New Roman" w:hint="default"/>
      </w:rPr>
    </w:lvl>
    <w:lvl w:ilvl="2" w:tplc="CF72CA12" w:tentative="1">
      <w:start w:val="1"/>
      <w:numFmt w:val="bullet"/>
      <w:lvlText w:val="•"/>
      <w:lvlJc w:val="left"/>
      <w:pPr>
        <w:tabs>
          <w:tab w:val="num" w:pos="2160"/>
        </w:tabs>
        <w:ind w:left="2160" w:hanging="360"/>
      </w:pPr>
      <w:rPr>
        <w:rFonts w:ascii="Times New Roman" w:hAnsi="Times New Roman" w:hint="default"/>
      </w:rPr>
    </w:lvl>
    <w:lvl w:ilvl="3" w:tplc="CD6AED4C" w:tentative="1">
      <w:start w:val="1"/>
      <w:numFmt w:val="bullet"/>
      <w:lvlText w:val="•"/>
      <w:lvlJc w:val="left"/>
      <w:pPr>
        <w:tabs>
          <w:tab w:val="num" w:pos="2880"/>
        </w:tabs>
        <w:ind w:left="2880" w:hanging="360"/>
      </w:pPr>
      <w:rPr>
        <w:rFonts w:ascii="Times New Roman" w:hAnsi="Times New Roman" w:hint="default"/>
      </w:rPr>
    </w:lvl>
    <w:lvl w:ilvl="4" w:tplc="41C20B16" w:tentative="1">
      <w:start w:val="1"/>
      <w:numFmt w:val="bullet"/>
      <w:lvlText w:val="•"/>
      <w:lvlJc w:val="left"/>
      <w:pPr>
        <w:tabs>
          <w:tab w:val="num" w:pos="3600"/>
        </w:tabs>
        <w:ind w:left="3600" w:hanging="360"/>
      </w:pPr>
      <w:rPr>
        <w:rFonts w:ascii="Times New Roman" w:hAnsi="Times New Roman" w:hint="default"/>
      </w:rPr>
    </w:lvl>
    <w:lvl w:ilvl="5" w:tplc="97BC6B6C" w:tentative="1">
      <w:start w:val="1"/>
      <w:numFmt w:val="bullet"/>
      <w:lvlText w:val="•"/>
      <w:lvlJc w:val="left"/>
      <w:pPr>
        <w:tabs>
          <w:tab w:val="num" w:pos="4320"/>
        </w:tabs>
        <w:ind w:left="4320" w:hanging="360"/>
      </w:pPr>
      <w:rPr>
        <w:rFonts w:ascii="Times New Roman" w:hAnsi="Times New Roman" w:hint="default"/>
      </w:rPr>
    </w:lvl>
    <w:lvl w:ilvl="6" w:tplc="A59CEE46" w:tentative="1">
      <w:start w:val="1"/>
      <w:numFmt w:val="bullet"/>
      <w:lvlText w:val="•"/>
      <w:lvlJc w:val="left"/>
      <w:pPr>
        <w:tabs>
          <w:tab w:val="num" w:pos="5040"/>
        </w:tabs>
        <w:ind w:left="5040" w:hanging="360"/>
      </w:pPr>
      <w:rPr>
        <w:rFonts w:ascii="Times New Roman" w:hAnsi="Times New Roman" w:hint="default"/>
      </w:rPr>
    </w:lvl>
    <w:lvl w:ilvl="7" w:tplc="8E5CD1D2" w:tentative="1">
      <w:start w:val="1"/>
      <w:numFmt w:val="bullet"/>
      <w:lvlText w:val="•"/>
      <w:lvlJc w:val="left"/>
      <w:pPr>
        <w:tabs>
          <w:tab w:val="num" w:pos="5760"/>
        </w:tabs>
        <w:ind w:left="5760" w:hanging="360"/>
      </w:pPr>
      <w:rPr>
        <w:rFonts w:ascii="Times New Roman" w:hAnsi="Times New Roman" w:hint="default"/>
      </w:rPr>
    </w:lvl>
    <w:lvl w:ilvl="8" w:tplc="1CC4E568"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60015AF3"/>
    <w:multiLevelType w:val="hybridMultilevel"/>
    <w:tmpl w:val="C4CC4F0E"/>
    <w:lvl w:ilvl="0" w:tplc="35F670C2">
      <w:start w:val="1"/>
      <w:numFmt w:val="bullet"/>
      <w:lvlText w:val="•"/>
      <w:lvlJc w:val="left"/>
      <w:pPr>
        <w:tabs>
          <w:tab w:val="num" w:pos="720"/>
        </w:tabs>
        <w:ind w:left="720" w:hanging="360"/>
      </w:pPr>
      <w:rPr>
        <w:rFonts w:ascii="Times New Roman" w:hAnsi="Times New Roman" w:hint="default"/>
      </w:rPr>
    </w:lvl>
    <w:lvl w:ilvl="1" w:tplc="5CBAB3FC" w:tentative="1">
      <w:start w:val="1"/>
      <w:numFmt w:val="bullet"/>
      <w:lvlText w:val="•"/>
      <w:lvlJc w:val="left"/>
      <w:pPr>
        <w:tabs>
          <w:tab w:val="num" w:pos="1440"/>
        </w:tabs>
        <w:ind w:left="1440" w:hanging="360"/>
      </w:pPr>
      <w:rPr>
        <w:rFonts w:ascii="Times New Roman" w:hAnsi="Times New Roman" w:hint="default"/>
      </w:rPr>
    </w:lvl>
    <w:lvl w:ilvl="2" w:tplc="5C7A3814" w:tentative="1">
      <w:start w:val="1"/>
      <w:numFmt w:val="bullet"/>
      <w:lvlText w:val="•"/>
      <w:lvlJc w:val="left"/>
      <w:pPr>
        <w:tabs>
          <w:tab w:val="num" w:pos="2160"/>
        </w:tabs>
        <w:ind w:left="2160" w:hanging="360"/>
      </w:pPr>
      <w:rPr>
        <w:rFonts w:ascii="Times New Roman" w:hAnsi="Times New Roman" w:hint="default"/>
      </w:rPr>
    </w:lvl>
    <w:lvl w:ilvl="3" w:tplc="B5062656" w:tentative="1">
      <w:start w:val="1"/>
      <w:numFmt w:val="bullet"/>
      <w:lvlText w:val="•"/>
      <w:lvlJc w:val="left"/>
      <w:pPr>
        <w:tabs>
          <w:tab w:val="num" w:pos="2880"/>
        </w:tabs>
        <w:ind w:left="2880" w:hanging="360"/>
      </w:pPr>
      <w:rPr>
        <w:rFonts w:ascii="Times New Roman" w:hAnsi="Times New Roman" w:hint="default"/>
      </w:rPr>
    </w:lvl>
    <w:lvl w:ilvl="4" w:tplc="12DCC96A" w:tentative="1">
      <w:start w:val="1"/>
      <w:numFmt w:val="bullet"/>
      <w:lvlText w:val="•"/>
      <w:lvlJc w:val="left"/>
      <w:pPr>
        <w:tabs>
          <w:tab w:val="num" w:pos="3600"/>
        </w:tabs>
        <w:ind w:left="3600" w:hanging="360"/>
      </w:pPr>
      <w:rPr>
        <w:rFonts w:ascii="Times New Roman" w:hAnsi="Times New Roman" w:hint="default"/>
      </w:rPr>
    </w:lvl>
    <w:lvl w:ilvl="5" w:tplc="64C68838" w:tentative="1">
      <w:start w:val="1"/>
      <w:numFmt w:val="bullet"/>
      <w:lvlText w:val="•"/>
      <w:lvlJc w:val="left"/>
      <w:pPr>
        <w:tabs>
          <w:tab w:val="num" w:pos="4320"/>
        </w:tabs>
        <w:ind w:left="4320" w:hanging="360"/>
      </w:pPr>
      <w:rPr>
        <w:rFonts w:ascii="Times New Roman" w:hAnsi="Times New Roman" w:hint="default"/>
      </w:rPr>
    </w:lvl>
    <w:lvl w:ilvl="6" w:tplc="493A8CC2" w:tentative="1">
      <w:start w:val="1"/>
      <w:numFmt w:val="bullet"/>
      <w:lvlText w:val="•"/>
      <w:lvlJc w:val="left"/>
      <w:pPr>
        <w:tabs>
          <w:tab w:val="num" w:pos="5040"/>
        </w:tabs>
        <w:ind w:left="5040" w:hanging="360"/>
      </w:pPr>
      <w:rPr>
        <w:rFonts w:ascii="Times New Roman" w:hAnsi="Times New Roman" w:hint="default"/>
      </w:rPr>
    </w:lvl>
    <w:lvl w:ilvl="7" w:tplc="8D14A8B6" w:tentative="1">
      <w:start w:val="1"/>
      <w:numFmt w:val="bullet"/>
      <w:lvlText w:val="•"/>
      <w:lvlJc w:val="left"/>
      <w:pPr>
        <w:tabs>
          <w:tab w:val="num" w:pos="5760"/>
        </w:tabs>
        <w:ind w:left="5760" w:hanging="360"/>
      </w:pPr>
      <w:rPr>
        <w:rFonts w:ascii="Times New Roman" w:hAnsi="Times New Roman" w:hint="default"/>
      </w:rPr>
    </w:lvl>
    <w:lvl w:ilvl="8" w:tplc="DB70F0F4"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60380F4F"/>
    <w:multiLevelType w:val="hybridMultilevel"/>
    <w:tmpl w:val="3E3C11D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651E72E2"/>
    <w:multiLevelType w:val="hybridMultilevel"/>
    <w:tmpl w:val="46EA0B00"/>
    <w:styleLink w:val="ImportedStyle18"/>
    <w:lvl w:ilvl="0" w:tplc="460A54C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04E070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22EC9E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AF8BD7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4501C8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80C1AB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73634A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7C09FD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7CE829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 w15:restartNumberingAfterBreak="0">
    <w:nsid w:val="666928FB"/>
    <w:multiLevelType w:val="hybridMultilevel"/>
    <w:tmpl w:val="3C2CB00E"/>
    <w:lvl w:ilvl="0" w:tplc="DFFE8CB8">
      <w:start w:val="3"/>
      <w:numFmt w:val="bullet"/>
      <w:lvlText w:val="-"/>
      <w:lvlJc w:val="left"/>
      <w:pPr>
        <w:ind w:left="720" w:hanging="360"/>
      </w:pPr>
      <w:rPr>
        <w:rFonts w:ascii="Times New Roman" w:eastAsia="Times New Roman" w:hAnsi="Times New Roman" w:cs="Times New Roman" w:hint="default"/>
        <w:b w:val="0"/>
        <w:color w:val="00000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31931208">
    <w:abstractNumId w:val="11"/>
  </w:num>
  <w:num w:numId="2" w16cid:durableId="1365208068">
    <w:abstractNumId w:val="1"/>
  </w:num>
  <w:num w:numId="3" w16cid:durableId="2010865689">
    <w:abstractNumId w:val="15"/>
  </w:num>
  <w:num w:numId="4" w16cid:durableId="688721782">
    <w:abstractNumId w:val="16"/>
  </w:num>
  <w:num w:numId="5" w16cid:durableId="533076415">
    <w:abstractNumId w:val="18"/>
  </w:num>
  <w:num w:numId="6" w16cid:durableId="588849127">
    <w:abstractNumId w:val="0"/>
  </w:num>
  <w:num w:numId="7" w16cid:durableId="1403143502">
    <w:abstractNumId w:val="8"/>
  </w:num>
  <w:num w:numId="8" w16cid:durableId="417750795">
    <w:abstractNumId w:val="4"/>
  </w:num>
  <w:num w:numId="9" w16cid:durableId="233199525">
    <w:abstractNumId w:val="12"/>
  </w:num>
  <w:num w:numId="10" w16cid:durableId="660080219">
    <w:abstractNumId w:val="2"/>
  </w:num>
  <w:num w:numId="11" w16cid:durableId="49545664">
    <w:abstractNumId w:val="10"/>
  </w:num>
  <w:num w:numId="12" w16cid:durableId="1773164117">
    <w:abstractNumId w:val="6"/>
  </w:num>
  <w:num w:numId="13" w16cid:durableId="1548641797">
    <w:abstractNumId w:val="19"/>
  </w:num>
  <w:num w:numId="14" w16cid:durableId="499194561">
    <w:abstractNumId w:val="3"/>
  </w:num>
  <w:num w:numId="15" w16cid:durableId="1656572116">
    <w:abstractNumId w:val="13"/>
  </w:num>
  <w:num w:numId="16" w16cid:durableId="1362823505">
    <w:abstractNumId w:val="14"/>
  </w:num>
  <w:num w:numId="17" w16cid:durableId="220555873">
    <w:abstractNumId w:val="7"/>
  </w:num>
  <w:num w:numId="18" w16cid:durableId="721102330">
    <w:abstractNumId w:val="5"/>
  </w:num>
  <w:num w:numId="19" w16cid:durableId="167671106">
    <w:abstractNumId w:val="17"/>
  </w:num>
  <w:num w:numId="20" w16cid:durableId="128996857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4FEA"/>
    <w:rsid w:val="000313AD"/>
    <w:rsid w:val="000658C6"/>
    <w:rsid w:val="0010771F"/>
    <w:rsid w:val="00120042"/>
    <w:rsid w:val="00151FE2"/>
    <w:rsid w:val="001C1D52"/>
    <w:rsid w:val="001D5570"/>
    <w:rsid w:val="00220F51"/>
    <w:rsid w:val="00263EB1"/>
    <w:rsid w:val="00291344"/>
    <w:rsid w:val="00295699"/>
    <w:rsid w:val="002A3399"/>
    <w:rsid w:val="002B686C"/>
    <w:rsid w:val="002E7EC1"/>
    <w:rsid w:val="00384715"/>
    <w:rsid w:val="003E0DCB"/>
    <w:rsid w:val="003E1BA8"/>
    <w:rsid w:val="003E39CE"/>
    <w:rsid w:val="003F694F"/>
    <w:rsid w:val="00430717"/>
    <w:rsid w:val="00456C93"/>
    <w:rsid w:val="00471E24"/>
    <w:rsid w:val="004976C2"/>
    <w:rsid w:val="004C4468"/>
    <w:rsid w:val="00514599"/>
    <w:rsid w:val="00540D11"/>
    <w:rsid w:val="00552FF1"/>
    <w:rsid w:val="00634EBD"/>
    <w:rsid w:val="00640C00"/>
    <w:rsid w:val="00647ACF"/>
    <w:rsid w:val="00650D74"/>
    <w:rsid w:val="00686580"/>
    <w:rsid w:val="006A3241"/>
    <w:rsid w:val="006C005F"/>
    <w:rsid w:val="006C4738"/>
    <w:rsid w:val="00703BE3"/>
    <w:rsid w:val="007163D0"/>
    <w:rsid w:val="007522DF"/>
    <w:rsid w:val="0076080D"/>
    <w:rsid w:val="007625CC"/>
    <w:rsid w:val="007947EC"/>
    <w:rsid w:val="00846C7A"/>
    <w:rsid w:val="0087586E"/>
    <w:rsid w:val="00886B96"/>
    <w:rsid w:val="008C7283"/>
    <w:rsid w:val="008F64C9"/>
    <w:rsid w:val="009352FC"/>
    <w:rsid w:val="0095082D"/>
    <w:rsid w:val="00960AE2"/>
    <w:rsid w:val="009649D1"/>
    <w:rsid w:val="00965487"/>
    <w:rsid w:val="009A33A4"/>
    <w:rsid w:val="009D0C13"/>
    <w:rsid w:val="00A147DA"/>
    <w:rsid w:val="00A25826"/>
    <w:rsid w:val="00A30081"/>
    <w:rsid w:val="00A508F4"/>
    <w:rsid w:val="00A77161"/>
    <w:rsid w:val="00A82CFA"/>
    <w:rsid w:val="00A90FEA"/>
    <w:rsid w:val="00AC67D8"/>
    <w:rsid w:val="00B04F11"/>
    <w:rsid w:val="00B24FEA"/>
    <w:rsid w:val="00B976A9"/>
    <w:rsid w:val="00BB7FB4"/>
    <w:rsid w:val="00BD652D"/>
    <w:rsid w:val="00C361D7"/>
    <w:rsid w:val="00C56545"/>
    <w:rsid w:val="00C67EB6"/>
    <w:rsid w:val="00CA01F2"/>
    <w:rsid w:val="00CE0E74"/>
    <w:rsid w:val="00CF7D04"/>
    <w:rsid w:val="00D5434D"/>
    <w:rsid w:val="00D7009D"/>
    <w:rsid w:val="00DB7BF3"/>
    <w:rsid w:val="00DC6C65"/>
    <w:rsid w:val="00E1704C"/>
    <w:rsid w:val="00E20BF7"/>
    <w:rsid w:val="00E25B37"/>
    <w:rsid w:val="00E40021"/>
    <w:rsid w:val="00E64A88"/>
    <w:rsid w:val="00ED2D20"/>
    <w:rsid w:val="00EE2369"/>
    <w:rsid w:val="00F65B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78C8A7"/>
  <w15:docId w15:val="{22CE3A30-0312-4648-8676-5608BF784D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US"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1"/>
    <w:next w:val="Normal1"/>
    <w:uiPriority w:val="9"/>
    <w:qFormat/>
    <w:rsid w:val="00477EEB"/>
    <w:pPr>
      <w:keepNext/>
      <w:keepLines/>
      <w:spacing w:before="400" w:after="120"/>
      <w:outlineLvl w:val="0"/>
    </w:pPr>
    <w:rPr>
      <w:sz w:val="40"/>
      <w:szCs w:val="40"/>
    </w:rPr>
  </w:style>
  <w:style w:type="paragraph" w:styleId="Heading2">
    <w:name w:val="heading 2"/>
    <w:basedOn w:val="Normal1"/>
    <w:next w:val="Normal1"/>
    <w:uiPriority w:val="9"/>
    <w:unhideWhenUsed/>
    <w:qFormat/>
    <w:rsid w:val="00477EEB"/>
    <w:pPr>
      <w:keepNext/>
      <w:keepLines/>
      <w:spacing w:before="360" w:after="120"/>
      <w:outlineLvl w:val="1"/>
    </w:pPr>
    <w:rPr>
      <w:sz w:val="32"/>
      <w:szCs w:val="32"/>
    </w:rPr>
  </w:style>
  <w:style w:type="paragraph" w:styleId="Heading3">
    <w:name w:val="heading 3"/>
    <w:basedOn w:val="Normal1"/>
    <w:next w:val="Normal1"/>
    <w:uiPriority w:val="9"/>
    <w:unhideWhenUsed/>
    <w:qFormat/>
    <w:rsid w:val="00477EEB"/>
    <w:pPr>
      <w:keepNext/>
      <w:keepLines/>
      <w:spacing w:before="320" w:after="80"/>
      <w:outlineLvl w:val="2"/>
    </w:pPr>
    <w:rPr>
      <w:color w:val="434343"/>
      <w:sz w:val="28"/>
      <w:szCs w:val="28"/>
    </w:rPr>
  </w:style>
  <w:style w:type="paragraph" w:styleId="Heading4">
    <w:name w:val="heading 4"/>
    <w:basedOn w:val="Normal1"/>
    <w:next w:val="Normal1"/>
    <w:uiPriority w:val="9"/>
    <w:semiHidden/>
    <w:unhideWhenUsed/>
    <w:qFormat/>
    <w:rsid w:val="00477EEB"/>
    <w:pPr>
      <w:keepNext/>
      <w:keepLines/>
      <w:spacing w:before="280" w:after="80"/>
      <w:outlineLvl w:val="3"/>
    </w:pPr>
    <w:rPr>
      <w:color w:val="666666"/>
      <w:sz w:val="24"/>
      <w:szCs w:val="24"/>
    </w:rPr>
  </w:style>
  <w:style w:type="paragraph" w:styleId="Heading5">
    <w:name w:val="heading 5"/>
    <w:basedOn w:val="Normal1"/>
    <w:next w:val="Normal1"/>
    <w:uiPriority w:val="9"/>
    <w:semiHidden/>
    <w:unhideWhenUsed/>
    <w:qFormat/>
    <w:rsid w:val="00477EEB"/>
    <w:pPr>
      <w:keepNext/>
      <w:keepLines/>
      <w:spacing w:before="240" w:after="80"/>
      <w:outlineLvl w:val="4"/>
    </w:pPr>
    <w:rPr>
      <w:color w:val="666666"/>
    </w:rPr>
  </w:style>
  <w:style w:type="paragraph" w:styleId="Heading6">
    <w:name w:val="heading 6"/>
    <w:basedOn w:val="Normal1"/>
    <w:next w:val="Normal1"/>
    <w:uiPriority w:val="9"/>
    <w:semiHidden/>
    <w:unhideWhenUsed/>
    <w:qFormat/>
    <w:rsid w:val="00477EEB"/>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1"/>
    <w:next w:val="Normal1"/>
    <w:uiPriority w:val="10"/>
    <w:qFormat/>
    <w:rsid w:val="00477EEB"/>
    <w:pPr>
      <w:keepNext/>
      <w:keepLines/>
      <w:spacing w:after="60"/>
    </w:pPr>
    <w:rPr>
      <w:sz w:val="52"/>
      <w:szCs w:val="52"/>
    </w:rPr>
  </w:style>
  <w:style w:type="paragraph" w:customStyle="1" w:styleId="Normal1">
    <w:name w:val="Normal1"/>
    <w:rsid w:val="00477EEB"/>
  </w:style>
  <w:style w:type="paragraph" w:styleId="Subtitle">
    <w:name w:val="Subtitle"/>
    <w:basedOn w:val="Normal"/>
    <w:next w:val="Normal"/>
    <w:pPr>
      <w:keepNext/>
      <w:keepLines/>
      <w:pBdr>
        <w:top w:val="nil"/>
        <w:left w:val="nil"/>
        <w:bottom w:val="nil"/>
        <w:right w:val="nil"/>
        <w:between w:val="nil"/>
      </w:pBdr>
      <w:spacing w:after="320"/>
    </w:pPr>
    <w:rPr>
      <w:color w:val="666666"/>
      <w:sz w:val="30"/>
      <w:szCs w:val="30"/>
    </w:rPr>
  </w:style>
  <w:style w:type="table" w:customStyle="1" w:styleId="1">
    <w:name w:val="1"/>
    <w:basedOn w:val="TableNormal"/>
    <w:rsid w:val="00477EEB"/>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8E7347"/>
    <w:pPr>
      <w:tabs>
        <w:tab w:val="center" w:pos="4680"/>
        <w:tab w:val="right" w:pos="9360"/>
      </w:tabs>
      <w:spacing w:line="240" w:lineRule="auto"/>
    </w:pPr>
  </w:style>
  <w:style w:type="character" w:customStyle="1" w:styleId="HeaderChar">
    <w:name w:val="Header Char"/>
    <w:basedOn w:val="DefaultParagraphFont"/>
    <w:link w:val="Header"/>
    <w:uiPriority w:val="99"/>
    <w:rsid w:val="008E7347"/>
  </w:style>
  <w:style w:type="paragraph" w:styleId="Footer">
    <w:name w:val="footer"/>
    <w:basedOn w:val="Normal"/>
    <w:link w:val="FooterChar"/>
    <w:uiPriority w:val="99"/>
    <w:unhideWhenUsed/>
    <w:rsid w:val="008E7347"/>
    <w:pPr>
      <w:tabs>
        <w:tab w:val="center" w:pos="4680"/>
        <w:tab w:val="right" w:pos="9360"/>
      </w:tabs>
      <w:spacing w:line="240" w:lineRule="auto"/>
    </w:pPr>
  </w:style>
  <w:style w:type="character" w:customStyle="1" w:styleId="FooterChar">
    <w:name w:val="Footer Char"/>
    <w:basedOn w:val="DefaultParagraphFont"/>
    <w:link w:val="Footer"/>
    <w:uiPriority w:val="99"/>
    <w:rsid w:val="008E7347"/>
  </w:style>
  <w:style w:type="character" w:customStyle="1" w:styleId="None">
    <w:name w:val="None"/>
    <w:rsid w:val="00327E03"/>
  </w:style>
  <w:style w:type="paragraph" w:styleId="BalloonText">
    <w:name w:val="Balloon Text"/>
    <w:basedOn w:val="Normal"/>
    <w:link w:val="BalloonTextChar"/>
    <w:uiPriority w:val="99"/>
    <w:semiHidden/>
    <w:unhideWhenUsed/>
    <w:rsid w:val="0087586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7586E"/>
    <w:rPr>
      <w:rFonts w:ascii="Tahoma" w:hAnsi="Tahoma" w:cs="Tahoma"/>
      <w:sz w:val="16"/>
      <w:szCs w:val="16"/>
    </w:rPr>
  </w:style>
  <w:style w:type="table" w:styleId="TableGrid">
    <w:name w:val="Table Grid"/>
    <w:basedOn w:val="TableNormal"/>
    <w:uiPriority w:val="39"/>
    <w:rsid w:val="006C005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ormal 1,List Paragraph (numbered (a)),List Paragraph 1,Akapit z listą BS,Bullets,List_Paragraph,Multilevel para_II,List Paragraph1,Bullet1,Main numbered paragraph,NumberedParas,References,Numbered List Paragraph,NUMBERED PARAGRAPH"/>
    <w:link w:val="ListParagraphChar"/>
    <w:uiPriority w:val="34"/>
    <w:qFormat/>
    <w:rsid w:val="00B04F11"/>
    <w:pPr>
      <w:pBdr>
        <w:top w:val="nil"/>
        <w:left w:val="nil"/>
        <w:bottom w:val="nil"/>
        <w:right w:val="nil"/>
        <w:between w:val="nil"/>
        <w:bar w:val="nil"/>
      </w:pBdr>
      <w:spacing w:line="240" w:lineRule="auto"/>
      <w:ind w:left="720"/>
    </w:pPr>
    <w:rPr>
      <w:rFonts w:ascii="Cambria" w:eastAsia="Arial Unicode MS" w:hAnsi="Cambria" w:cs="Arial Unicode MS"/>
      <w:color w:val="000000"/>
      <w:u w:color="000000"/>
      <w:bdr w:val="nil"/>
      <w:lang w:val="es-ES_tradnl" w:eastAsia="en-US"/>
    </w:rPr>
  </w:style>
  <w:style w:type="character" w:styleId="Hyperlink">
    <w:name w:val="Hyperlink"/>
    <w:basedOn w:val="DefaultParagraphFont"/>
    <w:uiPriority w:val="99"/>
    <w:unhideWhenUsed/>
    <w:rsid w:val="004C4468"/>
    <w:rPr>
      <w:color w:val="0000FF" w:themeColor="hyperlink"/>
      <w:u w:val="single"/>
    </w:rPr>
  </w:style>
  <w:style w:type="character" w:customStyle="1" w:styleId="UnresolvedMention1">
    <w:name w:val="Unresolved Mention1"/>
    <w:basedOn w:val="DefaultParagraphFont"/>
    <w:uiPriority w:val="99"/>
    <w:semiHidden/>
    <w:unhideWhenUsed/>
    <w:rsid w:val="004C4468"/>
    <w:rPr>
      <w:color w:val="605E5C"/>
      <w:shd w:val="clear" w:color="auto" w:fill="E1DFDD"/>
    </w:rPr>
  </w:style>
  <w:style w:type="paragraph" w:customStyle="1" w:styleId="Body">
    <w:name w:val="Body"/>
    <w:rsid w:val="002E7EC1"/>
    <w:pPr>
      <w:pBdr>
        <w:top w:val="nil"/>
        <w:left w:val="nil"/>
        <w:bottom w:val="nil"/>
        <w:right w:val="nil"/>
        <w:between w:val="nil"/>
        <w:bar w:val="nil"/>
      </w:pBdr>
      <w:spacing w:line="240" w:lineRule="auto"/>
    </w:pPr>
    <w:rPr>
      <w:rFonts w:ascii="Times New Roman" w:eastAsia="Times New Roman" w:hAnsi="Times New Roman" w:cs="Times New Roman"/>
      <w:color w:val="000000"/>
      <w:sz w:val="24"/>
      <w:szCs w:val="24"/>
      <w:u w:color="000000"/>
      <w:bdr w:val="nil"/>
      <w:lang w:eastAsia="en-US"/>
      <w14:textOutline w14:w="0" w14:cap="flat" w14:cmpd="sng" w14:algn="ctr">
        <w14:noFill/>
        <w14:prstDash w14:val="solid"/>
        <w14:bevel/>
      </w14:textOutline>
    </w:rPr>
  </w:style>
  <w:style w:type="character" w:customStyle="1" w:styleId="NoneA">
    <w:name w:val="None A"/>
    <w:rsid w:val="00E64A88"/>
  </w:style>
  <w:style w:type="paragraph" w:customStyle="1" w:styleId="BodyB">
    <w:name w:val="Body B"/>
    <w:rsid w:val="00E64A88"/>
    <w:pPr>
      <w:pBdr>
        <w:top w:val="nil"/>
        <w:left w:val="nil"/>
        <w:bottom w:val="nil"/>
        <w:right w:val="nil"/>
        <w:between w:val="nil"/>
        <w:bar w:val="nil"/>
      </w:pBdr>
      <w:spacing w:line="240" w:lineRule="auto"/>
    </w:pPr>
    <w:rPr>
      <w:rFonts w:ascii="Times New Roman" w:eastAsia="Arial Unicode MS" w:hAnsi="Times New Roman" w:cs="Arial Unicode MS"/>
      <w:color w:val="000000"/>
      <w:sz w:val="24"/>
      <w:szCs w:val="24"/>
      <w:u w:color="000000"/>
      <w:bdr w:val="nil"/>
      <w:lang w:eastAsia="en-US"/>
      <w14:textOutline w14:w="12700" w14:cap="flat" w14:cmpd="sng" w14:algn="ctr">
        <w14:noFill/>
        <w14:prstDash w14:val="solid"/>
        <w14:miter w14:lim="400000"/>
      </w14:textOutline>
    </w:rPr>
  </w:style>
  <w:style w:type="numbering" w:customStyle="1" w:styleId="ImportedStyle18">
    <w:name w:val="Imported Style 18"/>
    <w:rsid w:val="00E64A88"/>
    <w:pPr>
      <w:numPr>
        <w:numId w:val="5"/>
      </w:numPr>
    </w:pPr>
  </w:style>
  <w:style w:type="numbering" w:customStyle="1" w:styleId="ImportedStyle19">
    <w:name w:val="Imported Style 19"/>
    <w:rsid w:val="00E64A88"/>
    <w:pPr>
      <w:numPr>
        <w:numId w:val="7"/>
      </w:numPr>
    </w:pPr>
  </w:style>
  <w:style w:type="numbering" w:customStyle="1" w:styleId="ImportedStyle20">
    <w:name w:val="Imported Style 20"/>
    <w:rsid w:val="00E64A88"/>
    <w:pPr>
      <w:numPr>
        <w:numId w:val="9"/>
      </w:numPr>
    </w:pPr>
  </w:style>
  <w:style w:type="character" w:styleId="FollowedHyperlink">
    <w:name w:val="FollowedHyperlink"/>
    <w:basedOn w:val="DefaultParagraphFont"/>
    <w:uiPriority w:val="99"/>
    <w:semiHidden/>
    <w:unhideWhenUsed/>
    <w:rsid w:val="002B686C"/>
    <w:rPr>
      <w:color w:val="800080" w:themeColor="followedHyperlink"/>
      <w:u w:val="single"/>
    </w:rPr>
  </w:style>
  <w:style w:type="paragraph" w:customStyle="1" w:styleId="Details">
    <w:name w:val="Details"/>
    <w:basedOn w:val="Date"/>
    <w:qFormat/>
    <w:rsid w:val="002B686C"/>
    <w:pPr>
      <w:spacing w:after="480" w:line="240" w:lineRule="auto"/>
      <w:ind w:left="173"/>
      <w:jc w:val="center"/>
    </w:pPr>
    <w:rPr>
      <w:rFonts w:asciiTheme="majorHAnsi" w:eastAsia="Times New Roman" w:hAnsiTheme="majorHAnsi" w:cs="Times New Roman"/>
      <w:sz w:val="20"/>
      <w:szCs w:val="24"/>
      <w:lang w:val="en-GB" w:eastAsia="en-US"/>
    </w:rPr>
  </w:style>
  <w:style w:type="paragraph" w:styleId="Date">
    <w:name w:val="Date"/>
    <w:basedOn w:val="Normal"/>
    <w:next w:val="Normal"/>
    <w:link w:val="DateChar"/>
    <w:uiPriority w:val="99"/>
    <w:semiHidden/>
    <w:unhideWhenUsed/>
    <w:rsid w:val="002B686C"/>
  </w:style>
  <w:style w:type="character" w:customStyle="1" w:styleId="DateChar">
    <w:name w:val="Date Char"/>
    <w:basedOn w:val="DefaultParagraphFont"/>
    <w:link w:val="Date"/>
    <w:uiPriority w:val="99"/>
    <w:semiHidden/>
    <w:rsid w:val="002B686C"/>
  </w:style>
  <w:style w:type="character" w:customStyle="1" w:styleId="ListParagraphChar">
    <w:name w:val="List Paragraph Char"/>
    <w:aliases w:val="Normal 1 Char,List Paragraph (numbered (a)) Char,List Paragraph 1 Char,Akapit z listą BS Char,Bullets Char,List_Paragraph Char,Multilevel para_II Char,List Paragraph1 Char,Bullet1 Char,Main numbered paragraph Char,NumberedParas Char"/>
    <w:link w:val="ListParagraph"/>
    <w:uiPriority w:val="34"/>
    <w:rsid w:val="009649D1"/>
    <w:rPr>
      <w:rFonts w:ascii="Cambria" w:eastAsia="Arial Unicode MS" w:hAnsi="Cambria" w:cs="Arial Unicode MS"/>
      <w:color w:val="000000"/>
      <w:u w:color="000000"/>
      <w:bdr w:val="nil"/>
      <w:lang w:val="es-ES_tradnl" w:eastAsia="en-US"/>
    </w:rPr>
  </w:style>
  <w:style w:type="paragraph" w:styleId="Caption">
    <w:name w:val="caption"/>
    <w:basedOn w:val="Normal"/>
    <w:next w:val="Normal"/>
    <w:uiPriority w:val="35"/>
    <w:unhideWhenUsed/>
    <w:qFormat/>
    <w:rsid w:val="009649D1"/>
    <w:pPr>
      <w:spacing w:after="200" w:line="240" w:lineRule="auto"/>
      <w:jc w:val="both"/>
    </w:pPr>
    <w:rPr>
      <w:rFonts w:ascii="Times New Roman" w:eastAsiaTheme="minorEastAsia" w:hAnsi="Times New Roman" w:cstheme="minorBidi"/>
      <w:b/>
      <w:bCs/>
      <w:smallCaps/>
      <w:color w:val="595959" w:themeColor="text1" w:themeTint="A6"/>
      <w:sz w:val="24"/>
      <w:szCs w:val="21"/>
      <w:lang w:val="es-ES" w:eastAsia="es-ES"/>
    </w:rPr>
  </w:style>
  <w:style w:type="character" w:styleId="UnresolvedMention">
    <w:name w:val="Unresolved Mention"/>
    <w:basedOn w:val="DefaultParagraphFont"/>
    <w:uiPriority w:val="99"/>
    <w:semiHidden/>
    <w:unhideWhenUsed/>
    <w:rsid w:val="00540D1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729979">
      <w:bodyDiv w:val="1"/>
      <w:marLeft w:val="0"/>
      <w:marRight w:val="0"/>
      <w:marTop w:val="0"/>
      <w:marBottom w:val="0"/>
      <w:divBdr>
        <w:top w:val="none" w:sz="0" w:space="0" w:color="auto"/>
        <w:left w:val="none" w:sz="0" w:space="0" w:color="auto"/>
        <w:bottom w:val="none" w:sz="0" w:space="0" w:color="auto"/>
        <w:right w:val="none" w:sz="0" w:space="0" w:color="auto"/>
      </w:divBdr>
      <w:divsChild>
        <w:div w:id="2043019444">
          <w:marLeft w:val="547"/>
          <w:marRight w:val="0"/>
          <w:marTop w:val="200"/>
          <w:marBottom w:val="0"/>
          <w:divBdr>
            <w:top w:val="none" w:sz="0" w:space="0" w:color="auto"/>
            <w:left w:val="none" w:sz="0" w:space="0" w:color="auto"/>
            <w:bottom w:val="none" w:sz="0" w:space="0" w:color="auto"/>
            <w:right w:val="none" w:sz="0" w:space="0" w:color="auto"/>
          </w:divBdr>
        </w:div>
      </w:divsChild>
    </w:div>
    <w:div w:id="85882346">
      <w:bodyDiv w:val="1"/>
      <w:marLeft w:val="0"/>
      <w:marRight w:val="0"/>
      <w:marTop w:val="0"/>
      <w:marBottom w:val="0"/>
      <w:divBdr>
        <w:top w:val="none" w:sz="0" w:space="0" w:color="auto"/>
        <w:left w:val="none" w:sz="0" w:space="0" w:color="auto"/>
        <w:bottom w:val="none" w:sz="0" w:space="0" w:color="auto"/>
        <w:right w:val="none" w:sz="0" w:space="0" w:color="auto"/>
      </w:divBdr>
    </w:div>
    <w:div w:id="130829315">
      <w:bodyDiv w:val="1"/>
      <w:marLeft w:val="0"/>
      <w:marRight w:val="0"/>
      <w:marTop w:val="0"/>
      <w:marBottom w:val="0"/>
      <w:divBdr>
        <w:top w:val="none" w:sz="0" w:space="0" w:color="auto"/>
        <w:left w:val="none" w:sz="0" w:space="0" w:color="auto"/>
        <w:bottom w:val="none" w:sz="0" w:space="0" w:color="auto"/>
        <w:right w:val="none" w:sz="0" w:space="0" w:color="auto"/>
      </w:divBdr>
    </w:div>
    <w:div w:id="640305298">
      <w:bodyDiv w:val="1"/>
      <w:marLeft w:val="0"/>
      <w:marRight w:val="0"/>
      <w:marTop w:val="0"/>
      <w:marBottom w:val="0"/>
      <w:divBdr>
        <w:top w:val="none" w:sz="0" w:space="0" w:color="auto"/>
        <w:left w:val="none" w:sz="0" w:space="0" w:color="auto"/>
        <w:bottom w:val="none" w:sz="0" w:space="0" w:color="auto"/>
        <w:right w:val="none" w:sz="0" w:space="0" w:color="auto"/>
      </w:divBdr>
    </w:div>
    <w:div w:id="670835688">
      <w:bodyDiv w:val="1"/>
      <w:marLeft w:val="0"/>
      <w:marRight w:val="0"/>
      <w:marTop w:val="0"/>
      <w:marBottom w:val="0"/>
      <w:divBdr>
        <w:top w:val="none" w:sz="0" w:space="0" w:color="auto"/>
        <w:left w:val="none" w:sz="0" w:space="0" w:color="auto"/>
        <w:bottom w:val="none" w:sz="0" w:space="0" w:color="auto"/>
        <w:right w:val="none" w:sz="0" w:space="0" w:color="auto"/>
      </w:divBdr>
    </w:div>
    <w:div w:id="1038050771">
      <w:bodyDiv w:val="1"/>
      <w:marLeft w:val="0"/>
      <w:marRight w:val="0"/>
      <w:marTop w:val="0"/>
      <w:marBottom w:val="0"/>
      <w:divBdr>
        <w:top w:val="none" w:sz="0" w:space="0" w:color="auto"/>
        <w:left w:val="none" w:sz="0" w:space="0" w:color="auto"/>
        <w:bottom w:val="none" w:sz="0" w:space="0" w:color="auto"/>
        <w:right w:val="none" w:sz="0" w:space="0" w:color="auto"/>
      </w:divBdr>
    </w:div>
    <w:div w:id="1109079368">
      <w:bodyDiv w:val="1"/>
      <w:marLeft w:val="0"/>
      <w:marRight w:val="0"/>
      <w:marTop w:val="0"/>
      <w:marBottom w:val="0"/>
      <w:divBdr>
        <w:top w:val="none" w:sz="0" w:space="0" w:color="auto"/>
        <w:left w:val="none" w:sz="0" w:space="0" w:color="auto"/>
        <w:bottom w:val="none" w:sz="0" w:space="0" w:color="auto"/>
        <w:right w:val="none" w:sz="0" w:space="0" w:color="auto"/>
      </w:divBdr>
    </w:div>
    <w:div w:id="1214584704">
      <w:bodyDiv w:val="1"/>
      <w:marLeft w:val="0"/>
      <w:marRight w:val="0"/>
      <w:marTop w:val="0"/>
      <w:marBottom w:val="0"/>
      <w:divBdr>
        <w:top w:val="none" w:sz="0" w:space="0" w:color="auto"/>
        <w:left w:val="none" w:sz="0" w:space="0" w:color="auto"/>
        <w:bottom w:val="none" w:sz="0" w:space="0" w:color="auto"/>
        <w:right w:val="none" w:sz="0" w:space="0" w:color="auto"/>
      </w:divBdr>
    </w:div>
    <w:div w:id="1446195192">
      <w:bodyDiv w:val="1"/>
      <w:marLeft w:val="0"/>
      <w:marRight w:val="0"/>
      <w:marTop w:val="0"/>
      <w:marBottom w:val="0"/>
      <w:divBdr>
        <w:top w:val="none" w:sz="0" w:space="0" w:color="auto"/>
        <w:left w:val="none" w:sz="0" w:space="0" w:color="auto"/>
        <w:bottom w:val="none" w:sz="0" w:space="0" w:color="auto"/>
        <w:right w:val="none" w:sz="0" w:space="0" w:color="auto"/>
      </w:divBdr>
    </w:div>
    <w:div w:id="1502965387">
      <w:bodyDiv w:val="1"/>
      <w:marLeft w:val="0"/>
      <w:marRight w:val="0"/>
      <w:marTop w:val="0"/>
      <w:marBottom w:val="0"/>
      <w:divBdr>
        <w:top w:val="none" w:sz="0" w:space="0" w:color="auto"/>
        <w:left w:val="none" w:sz="0" w:space="0" w:color="auto"/>
        <w:bottom w:val="none" w:sz="0" w:space="0" w:color="auto"/>
        <w:right w:val="none" w:sz="0" w:space="0" w:color="auto"/>
      </w:divBdr>
    </w:div>
    <w:div w:id="1667439623">
      <w:bodyDiv w:val="1"/>
      <w:marLeft w:val="0"/>
      <w:marRight w:val="0"/>
      <w:marTop w:val="0"/>
      <w:marBottom w:val="0"/>
      <w:divBdr>
        <w:top w:val="none" w:sz="0" w:space="0" w:color="auto"/>
        <w:left w:val="none" w:sz="0" w:space="0" w:color="auto"/>
        <w:bottom w:val="none" w:sz="0" w:space="0" w:color="auto"/>
        <w:right w:val="none" w:sz="0" w:space="0" w:color="auto"/>
      </w:divBdr>
      <w:divsChild>
        <w:div w:id="581112176">
          <w:marLeft w:val="547"/>
          <w:marRight w:val="0"/>
          <w:marTop w:val="200"/>
          <w:marBottom w:val="0"/>
          <w:divBdr>
            <w:top w:val="none" w:sz="0" w:space="0" w:color="auto"/>
            <w:left w:val="none" w:sz="0" w:space="0" w:color="auto"/>
            <w:bottom w:val="none" w:sz="0" w:space="0" w:color="auto"/>
            <w:right w:val="none" w:sz="0" w:space="0" w:color="auto"/>
          </w:divBdr>
        </w:div>
        <w:div w:id="1862468821">
          <w:marLeft w:val="547"/>
          <w:marRight w:val="0"/>
          <w:marTop w:val="200"/>
          <w:marBottom w:val="0"/>
          <w:divBdr>
            <w:top w:val="none" w:sz="0" w:space="0" w:color="auto"/>
            <w:left w:val="none" w:sz="0" w:space="0" w:color="auto"/>
            <w:bottom w:val="none" w:sz="0" w:space="0" w:color="auto"/>
            <w:right w:val="none" w:sz="0" w:space="0" w:color="auto"/>
          </w:divBdr>
        </w:div>
        <w:div w:id="1953395432">
          <w:marLeft w:val="547"/>
          <w:marRight w:val="0"/>
          <w:marTop w:val="200"/>
          <w:marBottom w:val="0"/>
          <w:divBdr>
            <w:top w:val="none" w:sz="0" w:space="0" w:color="auto"/>
            <w:left w:val="none" w:sz="0" w:space="0" w:color="auto"/>
            <w:bottom w:val="none" w:sz="0" w:space="0" w:color="auto"/>
            <w:right w:val="none" w:sz="0" w:space="0" w:color="auto"/>
          </w:divBdr>
        </w:div>
        <w:div w:id="1985743367">
          <w:marLeft w:val="547"/>
          <w:marRight w:val="0"/>
          <w:marTop w:val="200"/>
          <w:marBottom w:val="0"/>
          <w:divBdr>
            <w:top w:val="none" w:sz="0" w:space="0" w:color="auto"/>
            <w:left w:val="none" w:sz="0" w:space="0" w:color="auto"/>
            <w:bottom w:val="none" w:sz="0" w:space="0" w:color="auto"/>
            <w:right w:val="none" w:sz="0" w:space="0" w:color="auto"/>
          </w:divBdr>
        </w:div>
        <w:div w:id="2049210587">
          <w:marLeft w:val="547"/>
          <w:marRight w:val="0"/>
          <w:marTop w:val="200"/>
          <w:marBottom w:val="0"/>
          <w:divBdr>
            <w:top w:val="none" w:sz="0" w:space="0" w:color="auto"/>
            <w:left w:val="none" w:sz="0" w:space="0" w:color="auto"/>
            <w:bottom w:val="none" w:sz="0" w:space="0" w:color="auto"/>
            <w:right w:val="none" w:sz="0" w:space="0" w:color="auto"/>
          </w:divBdr>
        </w:div>
      </w:divsChild>
    </w:div>
    <w:div w:id="167360956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uogj.edu.al/6389/" TargetMode="External"/><Relationship Id="rId13" Type="http://schemas.openxmlformats.org/officeDocument/2006/relationships/hyperlink" Target="https://drive.google.com/drive/folders/1-JnoZNXxreSZxPlyJJtjsdU06QBFhNcI" TargetMode="External"/><Relationship Id="rId18" Type="http://schemas.openxmlformats.org/officeDocument/2006/relationships/image" Target="media/image3.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drive.google.com/drive/folders/1kNq5Tm4XkzqxZuYx4aFpCVg1iMCPtWfd" TargetMode="External"/><Relationship Id="rId17" Type="http://schemas.openxmlformats.org/officeDocument/2006/relationships/image" Target="media/image2.svg"/><Relationship Id="rId2" Type="http://schemas.openxmlformats.org/officeDocument/2006/relationships/numbering" Target="numbering.xml"/><Relationship Id="rId16" Type="http://schemas.openxmlformats.org/officeDocument/2006/relationships/image" Target="media/image1.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rive.google.com/drive/folders/1KavrmpVjt9Cn0Qw1B75YOJWAGOTRSjwb" TargetMode="External"/><Relationship Id="rId5" Type="http://schemas.openxmlformats.org/officeDocument/2006/relationships/webSettings" Target="webSettings.xml"/><Relationship Id="rId15" Type="http://schemas.openxmlformats.org/officeDocument/2006/relationships/hyperlink" Target="https://drive.google.com/drive/folders/1tJoQrP9GkOVycRfvevsGf5ofESi36EEw?usp=drive_link" TargetMode="External"/><Relationship Id="rId10" Type="http://schemas.openxmlformats.org/officeDocument/2006/relationships/hyperlink" Target="https://drive.google.com/drive/folders/1tjv5dz2I8SQRHvbFB280zz8zcFn-dQI5" TargetMode="External"/><Relationship Id="rId19" Type="http://schemas.openxmlformats.org/officeDocument/2006/relationships/image" Target="media/image4.svg"/><Relationship Id="rId4" Type="http://schemas.openxmlformats.org/officeDocument/2006/relationships/settings" Target="settings.xml"/><Relationship Id="rId9" Type="http://schemas.openxmlformats.org/officeDocument/2006/relationships/hyperlink" Target="https://drive.google.com/drive/folders/1HS9oTojVF7NMfwRHTHjflRM7a22Fg6F8" TargetMode="External"/><Relationship Id="rId14" Type="http://schemas.openxmlformats.org/officeDocument/2006/relationships/chart" Target="charts/chart1.xm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png"/><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Majlinda\Desktop\Kompjuteri%20Majlinda\Downloads\lista%20e%20pjesemarresve.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174-4E8E-958B-97861AC2C62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174-4E8E-958B-97861AC2C62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174-4E8E-958B-97861AC2C629}"/>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Sheet3!$B$5:$B$7</c:f>
              <c:strCache>
                <c:ptCount val="3"/>
                <c:pt idx="0">
                  <c:v>Faculty of Education and Social Sciences</c:v>
                </c:pt>
                <c:pt idx="1">
                  <c:v>Faculty of Natural Sciences</c:v>
                </c:pt>
                <c:pt idx="2">
                  <c:v>Faculty of Economy</c:v>
                </c:pt>
              </c:strCache>
            </c:strRef>
          </c:cat>
          <c:val>
            <c:numRef>
              <c:f>Sheet3!$D$5:$D$7</c:f>
              <c:numCache>
                <c:formatCode>0%</c:formatCode>
                <c:ptCount val="3"/>
                <c:pt idx="0">
                  <c:v>0.51428571428571423</c:v>
                </c:pt>
                <c:pt idx="1">
                  <c:v>0.27619047619047621</c:v>
                </c:pt>
                <c:pt idx="2">
                  <c:v>0.20952380952380953</c:v>
                </c:pt>
              </c:numCache>
            </c:numRef>
          </c:val>
          <c:extLst>
            <c:ext xmlns:c16="http://schemas.microsoft.com/office/drawing/2014/chart" uri="{C3380CC4-5D6E-409C-BE32-E72D297353CC}">
              <c16:uniqueId val="{00000006-3174-4E8E-958B-97861AC2C62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0PF4xI+Pi6kGzGC30J7vhNeZzxw==">AMUW2mXQXUAkiYZkLCWmH+kH/zXpsUXLUnWbithY3gHzVw8pOXL96LUAXA/uaZFoMQR9nyvv94XZoG0LGqrcsLi6Cj1SL3cEGcNSCE8dwEyfh9Lh9Ba4UbwIZCXRr4yJKkVql+/QU+C8/89/1MGFvoIKUO80xCmMeSaSeTEcF207DTX5Deq+6aEG83DGorflFiceyui8O2d0yHNtohnE9FktbpDOQR7HzA==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1686</Words>
  <Characters>9612</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Eduina Guga</cp:lastModifiedBy>
  <cp:revision>12</cp:revision>
  <dcterms:created xsi:type="dcterms:W3CDTF">2023-10-07T14:19:00Z</dcterms:created>
  <dcterms:modified xsi:type="dcterms:W3CDTF">2023-10-07T15:41:00Z</dcterms:modified>
</cp:coreProperties>
</file>